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E4" w:rsidRPr="00E22E31" w:rsidRDefault="0074571E" w:rsidP="00D655E4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48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E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A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55E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655E4"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D655E4" w:rsidRPr="00E22E31" w:rsidRDefault="00D655E4" w:rsidP="00D655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D655E4" w:rsidRPr="00E22E31" w:rsidRDefault="00D655E4" w:rsidP="00D655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D655E4" w:rsidRPr="000E5B5D" w:rsidRDefault="00D655E4" w:rsidP="00D655E4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6"/>
        <w:gridCol w:w="1426"/>
        <w:gridCol w:w="1007"/>
      </w:tblGrid>
      <w:tr w:rsidR="00D655E4" w:rsidRPr="00E22E31" w:rsidTr="00B32622">
        <w:tc>
          <w:tcPr>
            <w:tcW w:w="709" w:type="dxa"/>
          </w:tcPr>
          <w:p w:rsidR="00D655E4" w:rsidRPr="00E22E31" w:rsidRDefault="00D655E4" w:rsidP="00B32622">
            <w:pPr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«____»</w:t>
            </w:r>
          </w:p>
        </w:tc>
        <w:tc>
          <w:tcPr>
            <w:tcW w:w="1418" w:type="dxa"/>
          </w:tcPr>
          <w:p w:rsidR="00D655E4" w:rsidRPr="00E22E31" w:rsidRDefault="00D655E4" w:rsidP="00B32622">
            <w:pPr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D655E4" w:rsidRPr="00E22E31" w:rsidRDefault="00D655E4" w:rsidP="00B32622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20___ г.</w:t>
            </w:r>
          </w:p>
        </w:tc>
      </w:tr>
    </w:tbl>
    <w:p w:rsidR="00D655E4" w:rsidRPr="00D655E4" w:rsidRDefault="00D655E4" w:rsidP="00D655E4">
      <w:pPr>
        <w:rPr>
          <w:rFonts w:ascii="Times New Roman" w:hAnsi="Times New Roman" w:cs="Times New Roman"/>
          <w:sz w:val="28"/>
          <w:szCs w:val="28"/>
        </w:rPr>
      </w:pPr>
      <w:r w:rsidRPr="00E22E31">
        <w:rPr>
          <w:rFonts w:ascii="Times New Roman" w:eastAsia="Calibri" w:hAnsi="Times New Roman" w:cs="Times New Roman"/>
          <w:bCs/>
        </w:rPr>
        <w:t>г. Оренбург</w:t>
      </w:r>
      <w:r w:rsidRPr="00E22E31">
        <w:rPr>
          <w:rFonts w:ascii="Times New Roman" w:eastAsia="Calibri" w:hAnsi="Times New Roman" w:cs="Times New Roman"/>
          <w:bCs/>
        </w:rPr>
        <w:tab/>
      </w:r>
      <w:r w:rsidRPr="00E22E31">
        <w:rPr>
          <w:rFonts w:ascii="Times New Roman" w:eastAsia="Calibri" w:hAnsi="Times New Roman" w:cs="Times New Roman"/>
        </w:rPr>
        <w:tab/>
      </w:r>
      <w:r w:rsidRPr="00E22E31">
        <w:rPr>
          <w:rFonts w:ascii="Times New Roman" w:eastAsia="Calibri" w:hAnsi="Times New Roman" w:cs="Times New Roman"/>
        </w:rPr>
        <w:tab/>
      </w:r>
      <w:r w:rsidRPr="00E22E31">
        <w:rPr>
          <w:rFonts w:ascii="Times New Roman" w:eastAsia="Calibri" w:hAnsi="Times New Roman" w:cs="Times New Roman"/>
        </w:rPr>
        <w:tab/>
      </w:r>
      <w:r w:rsidRPr="00E22E31">
        <w:rPr>
          <w:rFonts w:ascii="Times New Roman" w:eastAsia="Calibri" w:hAnsi="Times New Roman" w:cs="Times New Roman"/>
        </w:rPr>
        <w:tab/>
      </w:r>
      <w:r w:rsidRPr="00E22E31">
        <w:rPr>
          <w:rFonts w:ascii="Times New Roman" w:eastAsia="Calibri" w:hAnsi="Times New Roman" w:cs="Times New Roman"/>
        </w:rPr>
        <w:tab/>
      </w:r>
    </w:p>
    <w:p w:rsidR="00D655E4" w:rsidRPr="00D655E4" w:rsidRDefault="00D655E4" w:rsidP="00D655E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655E4">
        <w:rPr>
          <w:rFonts w:ascii="Times New Roman" w:eastAsia="Calibri" w:hAnsi="Times New Roman" w:cs="Times New Roman"/>
          <w:sz w:val="22"/>
          <w:szCs w:val="22"/>
        </w:rPr>
        <w:t xml:space="preserve">Муниципальное дошкольное образовательное автономное учреждение «Детский сад № 83 » </w:t>
      </w:r>
      <w:r w:rsidRPr="00D655E4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D655E4">
        <w:rPr>
          <w:rFonts w:ascii="Times New Roman" w:eastAsia="Calibri" w:hAnsi="Times New Roman" w:cs="Times New Roman"/>
          <w:sz w:val="22"/>
          <w:szCs w:val="22"/>
        </w:rPr>
        <w:t>от "23" декабря 2020г. № 3480, выданной министерством образования Оренбургской области,</w:t>
      </w:r>
      <w:r w:rsidRPr="00D655E4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D655E4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D655E4">
        <w:rPr>
          <w:rFonts w:ascii="Times New Roman" w:hAnsi="Times New Roman" w:cs="Times New Roman"/>
          <w:sz w:val="22"/>
          <w:szCs w:val="22"/>
        </w:rPr>
        <w:t xml:space="preserve">, в лице заведующего </w:t>
      </w:r>
      <w:proofErr w:type="spellStart"/>
      <w:r w:rsidRPr="00D655E4">
        <w:rPr>
          <w:rFonts w:ascii="Times New Roman" w:hAnsi="Times New Roman" w:cs="Times New Roman"/>
          <w:sz w:val="22"/>
          <w:szCs w:val="22"/>
        </w:rPr>
        <w:t>З.Д.Загидуллиной</w:t>
      </w:r>
      <w:proofErr w:type="spellEnd"/>
      <w:r w:rsidRPr="00D655E4">
        <w:rPr>
          <w:rFonts w:ascii="Times New Roman" w:hAnsi="Times New Roman" w:cs="Times New Roman"/>
          <w:sz w:val="22"/>
          <w:szCs w:val="22"/>
        </w:rPr>
        <w:t xml:space="preserve">, </w:t>
      </w:r>
      <w:r w:rsidRPr="00D655E4">
        <w:rPr>
          <w:rFonts w:ascii="Times New Roman" w:eastAsia="Calibri" w:hAnsi="Times New Roman" w:cs="Times New Roman"/>
          <w:sz w:val="22"/>
          <w:szCs w:val="22"/>
        </w:rPr>
        <w:t>действующего на основании Устава, утвержденного распоряжением управления образования администрации города Оренбурга от "23"мая 2022 г. № 318, и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0"/>
      </w:tblGrid>
      <w:tr w:rsidR="00D655E4" w:rsidRPr="00E22E31" w:rsidTr="00B32622">
        <w:tc>
          <w:tcPr>
            <w:tcW w:w="10422" w:type="dxa"/>
          </w:tcPr>
          <w:p w:rsidR="00D655E4" w:rsidRPr="00E22E31" w:rsidRDefault="00D655E4" w:rsidP="00B326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655E4" w:rsidRPr="00E22E31" w:rsidTr="00B32622">
        <w:tc>
          <w:tcPr>
            <w:tcW w:w="10422" w:type="dxa"/>
          </w:tcPr>
          <w:p w:rsidR="00D655E4" w:rsidRPr="00E22E31" w:rsidRDefault="00D655E4" w:rsidP="00B32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наличии)/наименование юридического лица)</w:t>
            </w:r>
          </w:p>
        </w:tc>
      </w:tr>
    </w:tbl>
    <w:p w:rsidR="00D655E4" w:rsidRPr="00E22E31" w:rsidRDefault="00D655E4" w:rsidP="00D655E4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0"/>
      </w:tblGrid>
      <w:tr w:rsidR="00D655E4" w:rsidRPr="00DB1CAC" w:rsidTr="00B32622">
        <w:tc>
          <w:tcPr>
            <w:tcW w:w="10422" w:type="dxa"/>
          </w:tcPr>
          <w:p w:rsidR="00D655E4" w:rsidRPr="00DB1CAC" w:rsidRDefault="00D655E4" w:rsidP="00B3262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именуемый (</w:t>
            </w:r>
            <w:proofErr w:type="spellStart"/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) в дальнейшем </w:t>
            </w:r>
            <w:r w:rsidRPr="00DB1CAC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, в лице</w:t>
            </w:r>
          </w:p>
        </w:tc>
      </w:tr>
      <w:tr w:rsidR="00D655E4" w:rsidRPr="00E22E31" w:rsidTr="00B32622">
        <w:tc>
          <w:tcPr>
            <w:tcW w:w="10422" w:type="dxa"/>
          </w:tcPr>
          <w:p w:rsidR="00D655E4" w:rsidRPr="00E22E31" w:rsidRDefault="00D655E4" w:rsidP="00B32622">
            <w:pPr>
              <w:rPr>
                <w:rFonts w:ascii="Times New Roman" w:hAnsi="Times New Roman" w:cs="Times New Roman"/>
              </w:rPr>
            </w:pPr>
          </w:p>
        </w:tc>
      </w:tr>
      <w:tr w:rsidR="00D655E4" w:rsidRPr="00E22E31" w:rsidTr="00B32622">
        <w:tc>
          <w:tcPr>
            <w:tcW w:w="10422" w:type="dxa"/>
          </w:tcPr>
          <w:p w:rsidR="00D655E4" w:rsidRPr="00E22E31" w:rsidRDefault="00D655E4" w:rsidP="00B326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D655E4" w:rsidRPr="00E22E31" w:rsidRDefault="00D655E4" w:rsidP="00D655E4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0"/>
      </w:tblGrid>
      <w:tr w:rsidR="00D655E4" w:rsidRPr="00DB1CAC" w:rsidTr="00B32622">
        <w:tc>
          <w:tcPr>
            <w:tcW w:w="10422" w:type="dxa"/>
          </w:tcPr>
          <w:tbl>
            <w:tblPr>
              <w:tblStyle w:val="aa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11"/>
              <w:gridCol w:w="1276"/>
              <w:gridCol w:w="1134"/>
              <w:gridCol w:w="3861"/>
            </w:tblGrid>
            <w:tr w:rsidR="00D655E4" w:rsidRPr="00DB1CAC" w:rsidTr="00B32622">
              <w:tc>
                <w:tcPr>
                  <w:tcW w:w="4111" w:type="dxa"/>
                </w:tcPr>
                <w:p w:rsidR="00D655E4" w:rsidRPr="00DB1CAC" w:rsidRDefault="00D655E4" w:rsidP="00B32622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действующего на основании: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D655E4" w:rsidRPr="00DB1CAC" w:rsidRDefault="00D655E4" w:rsidP="00B32622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:rsidR="00D655E4" w:rsidRPr="00DB1CAC" w:rsidRDefault="00D655E4" w:rsidP="00B32622">
                  <w:pPr>
                    <w:ind w:left="-108"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D655E4" w:rsidRPr="00DB1CAC" w:rsidRDefault="00D655E4" w:rsidP="00B32622">
                  <w:pPr>
                    <w:ind w:right="-1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B1CA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выдан</w:t>
                  </w:r>
                  <w:r w:rsidRPr="00DB1CA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</w:tc>
            </w:tr>
          </w:tbl>
          <w:p w:rsidR="00D655E4" w:rsidRPr="00DB1CAC" w:rsidRDefault="00D655E4" w:rsidP="00B32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5E4" w:rsidRPr="00E22E31" w:rsidTr="00B32622">
        <w:trPr>
          <w:trHeight w:val="321"/>
        </w:trPr>
        <w:tc>
          <w:tcPr>
            <w:tcW w:w="10422" w:type="dxa"/>
          </w:tcPr>
          <w:tbl>
            <w:tblPr>
              <w:tblStyle w:val="aa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</w:tblGrid>
            <w:tr w:rsidR="00D655E4" w:rsidRPr="00E22E31" w:rsidTr="00B32622">
              <w:trPr>
                <w:trHeight w:val="282"/>
              </w:trPr>
              <w:tc>
                <w:tcPr>
                  <w:tcW w:w="2835" w:type="dxa"/>
                </w:tcPr>
                <w:p w:rsidR="00D655E4" w:rsidRPr="00E22E31" w:rsidRDefault="00D655E4" w:rsidP="00B32622">
                  <w:pPr>
                    <w:ind w:left="-108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</w:tc>
            </w:tr>
          </w:tbl>
          <w:p w:rsidR="00D655E4" w:rsidRPr="00E22E31" w:rsidRDefault="00D655E4" w:rsidP="00B32622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D655E4" w:rsidRPr="00E22E31" w:rsidTr="00B32622">
        <w:tc>
          <w:tcPr>
            <w:tcW w:w="10422" w:type="dxa"/>
          </w:tcPr>
          <w:p w:rsidR="00D655E4" w:rsidRPr="00E22E31" w:rsidRDefault="00D655E4" w:rsidP="00B326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D655E4" w:rsidRPr="00E22E31" w:rsidRDefault="00D655E4" w:rsidP="00D655E4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0"/>
      </w:tblGrid>
      <w:tr w:rsidR="00D655E4" w:rsidRPr="00DB1CAC" w:rsidTr="00B32622">
        <w:tc>
          <w:tcPr>
            <w:tcW w:w="10422" w:type="dxa"/>
          </w:tcPr>
          <w:p w:rsidR="00D655E4" w:rsidRPr="00DB1CAC" w:rsidRDefault="00D655E4" w:rsidP="00B3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в интересах несовершеннолетнего:</w:t>
            </w:r>
          </w:p>
        </w:tc>
      </w:tr>
      <w:tr w:rsidR="00D655E4" w:rsidRPr="00E22E31" w:rsidTr="00B32622">
        <w:tc>
          <w:tcPr>
            <w:tcW w:w="10422" w:type="dxa"/>
          </w:tcPr>
          <w:p w:rsidR="00D655E4" w:rsidRPr="00E22E31" w:rsidRDefault="00D655E4" w:rsidP="00B32622">
            <w:pPr>
              <w:rPr>
                <w:rFonts w:ascii="Times New Roman" w:hAnsi="Times New Roman" w:cs="Times New Roman"/>
              </w:rPr>
            </w:pPr>
          </w:p>
        </w:tc>
      </w:tr>
      <w:tr w:rsidR="00D655E4" w:rsidRPr="00E22E31" w:rsidTr="00B32622">
        <w:tc>
          <w:tcPr>
            <w:tcW w:w="10422" w:type="dxa"/>
          </w:tcPr>
          <w:p w:rsidR="00D655E4" w:rsidRPr="00E22E31" w:rsidRDefault="00D655E4" w:rsidP="00B326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(фамилия, имя, отчество (при наличии), дата рождения)</w:t>
            </w:r>
          </w:p>
        </w:tc>
      </w:tr>
    </w:tbl>
    <w:p w:rsidR="00D655E4" w:rsidRPr="00E22E31" w:rsidRDefault="00D655E4" w:rsidP="00D655E4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20"/>
      </w:tblGrid>
      <w:tr w:rsidR="00D655E4" w:rsidRPr="00DB1CAC" w:rsidTr="00B32622">
        <w:tc>
          <w:tcPr>
            <w:tcW w:w="10422" w:type="dxa"/>
          </w:tcPr>
          <w:p w:rsidR="00D655E4" w:rsidRPr="00DB1CAC" w:rsidRDefault="00D655E4" w:rsidP="00B32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CAC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DB1CA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</w:tc>
      </w:tr>
      <w:tr w:rsidR="00D655E4" w:rsidRPr="00E22E31" w:rsidTr="00B32622">
        <w:tc>
          <w:tcPr>
            <w:tcW w:w="10422" w:type="dxa"/>
          </w:tcPr>
          <w:p w:rsidR="00D655E4" w:rsidRPr="00E22E31" w:rsidRDefault="00D655E4" w:rsidP="00B32622">
            <w:pPr>
              <w:rPr>
                <w:rFonts w:ascii="Times New Roman" w:hAnsi="Times New Roman" w:cs="Times New Roman"/>
              </w:rPr>
            </w:pPr>
          </w:p>
        </w:tc>
      </w:tr>
      <w:tr w:rsidR="00D655E4" w:rsidRPr="00E22E31" w:rsidTr="00B32622">
        <w:tc>
          <w:tcPr>
            <w:tcW w:w="10422" w:type="dxa"/>
          </w:tcPr>
          <w:p w:rsidR="00D655E4" w:rsidRPr="00E22E31" w:rsidRDefault="00D655E4" w:rsidP="00B3262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2E31">
              <w:rPr>
                <w:rFonts w:ascii="Times New Roman" w:hAnsi="Times New Roman" w:cs="Times New Roman"/>
              </w:rPr>
              <w:t>(адрес места жительства ребенка с указанием индекса)</w:t>
            </w:r>
          </w:p>
        </w:tc>
      </w:tr>
    </w:tbl>
    <w:p w:rsidR="00D655E4" w:rsidRPr="00D655E4" w:rsidRDefault="00D655E4" w:rsidP="00D655E4">
      <w:pPr>
        <w:pStyle w:val="ConsPlusNonformat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>именуемый (</w:t>
      </w:r>
      <w:proofErr w:type="spellStart"/>
      <w:r w:rsidRPr="00D655E4">
        <w:rPr>
          <w:rFonts w:ascii="Times New Roman" w:hAnsi="Times New Roman" w:cs="Times New Roman"/>
        </w:rPr>
        <w:t>ая</w:t>
      </w:r>
      <w:proofErr w:type="spellEnd"/>
      <w:r w:rsidRPr="00D655E4">
        <w:rPr>
          <w:rFonts w:ascii="Times New Roman" w:hAnsi="Times New Roman" w:cs="Times New Roman"/>
        </w:rPr>
        <w:t xml:space="preserve">) в дальнейшем </w:t>
      </w:r>
      <w:r w:rsidRPr="00D655E4">
        <w:rPr>
          <w:rFonts w:ascii="Times New Roman" w:hAnsi="Times New Roman" w:cs="Times New Roman"/>
          <w:b/>
        </w:rPr>
        <w:t>«Воспитанник»</w:t>
      </w:r>
      <w:r w:rsidRPr="00D655E4">
        <w:rPr>
          <w:rFonts w:ascii="Times New Roman" w:hAnsi="Times New Roman" w:cs="Times New Roman"/>
        </w:rPr>
        <w:t>, совместно именуемые Стороны, заключили настоящий Договор о нижеследующем:</w:t>
      </w:r>
    </w:p>
    <w:p w:rsidR="00D655E4" w:rsidRPr="00D655E4" w:rsidRDefault="00D655E4" w:rsidP="00D655E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D655E4">
        <w:rPr>
          <w:rFonts w:ascii="Times New Roman" w:hAnsi="Times New Roman" w:cs="Times New Roman"/>
          <w:b/>
        </w:rPr>
        <w:t>I. Предмет договора</w:t>
      </w:r>
    </w:p>
    <w:p w:rsidR="00D655E4" w:rsidRPr="000C1006" w:rsidRDefault="00D655E4" w:rsidP="000C100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55E4">
        <w:rPr>
          <w:rFonts w:ascii="Times New Roman" w:hAnsi="Times New Roman" w:cs="Times New Roman"/>
        </w:rPr>
        <w:t xml:space="preserve">1.1. </w:t>
      </w:r>
      <w:proofErr w:type="gramStart"/>
      <w:r w:rsidR="000C1006" w:rsidRPr="000C1006">
        <w:rPr>
          <w:rFonts w:ascii="Times New Roman" w:hAnsi="Times New Roman" w:cs="Times New Roman"/>
          <w:color w:val="FF000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0C1006" w:rsidRPr="00A45ADD">
        <w:rPr>
          <w:color w:val="FF0000"/>
        </w:rPr>
        <w:t>.</w:t>
      </w:r>
      <w:r w:rsidRPr="00D655E4">
        <w:rPr>
          <w:rFonts w:ascii="Times New Roman" w:hAnsi="Times New Roman" w:cs="Times New Roman"/>
        </w:rPr>
        <w:t>.</w:t>
      </w:r>
      <w:proofErr w:type="gramEnd"/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1.2. Форма обучения </w:t>
      </w:r>
      <w:r w:rsidRPr="00D655E4">
        <w:rPr>
          <w:rFonts w:ascii="Times New Roman" w:hAnsi="Times New Roman" w:cs="Times New Roman"/>
          <w:i/>
          <w:u w:val="single"/>
        </w:rPr>
        <w:t>очная.</w:t>
      </w:r>
    </w:p>
    <w:p w:rsidR="00D655E4" w:rsidRPr="00D655E4" w:rsidRDefault="00D655E4" w:rsidP="00D655E4">
      <w:pPr>
        <w:pStyle w:val="ConsPlusNormal"/>
        <w:ind w:firstLine="540"/>
        <w:rPr>
          <w:rFonts w:ascii="Times New Roman" w:hAnsi="Times New Roman" w:cs="Times New Roman"/>
          <w:i/>
          <w:u w:val="single"/>
        </w:rPr>
      </w:pPr>
      <w:r w:rsidRPr="00D655E4">
        <w:rPr>
          <w:rFonts w:ascii="Times New Roman" w:hAnsi="Times New Roman" w:cs="Times New Roman"/>
        </w:rPr>
        <w:t xml:space="preserve">1.3. Наименование образовательной программы: </w:t>
      </w:r>
      <w:r w:rsidRPr="00D655E4">
        <w:rPr>
          <w:rFonts w:ascii="Times New Roman" w:hAnsi="Times New Roman" w:cs="Times New Roman"/>
          <w:u w:val="single"/>
        </w:rPr>
        <w:t>образовательная программа дошкольного образования муниципального дошкольного образовательного автономного учреждения «Детский сад № 83».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533"/>
        <w:gridCol w:w="2727"/>
      </w:tblGrid>
      <w:tr w:rsidR="00D655E4" w:rsidRPr="00D655E4" w:rsidTr="00B32622">
        <w:tc>
          <w:tcPr>
            <w:tcW w:w="1276" w:type="dxa"/>
          </w:tcPr>
          <w:p w:rsidR="00D655E4" w:rsidRPr="00D655E4" w:rsidRDefault="00D655E4" w:rsidP="00B32622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</w:rPr>
            </w:pPr>
            <w:r w:rsidRPr="00D655E4">
              <w:rPr>
                <w:rFonts w:ascii="Times New Roman" w:hAnsi="Times New Roman" w:cs="Times New Roman"/>
              </w:rPr>
              <w:t>составляет</w:t>
            </w:r>
          </w:p>
        </w:tc>
        <w:tc>
          <w:tcPr>
            <w:tcW w:w="533" w:type="dxa"/>
          </w:tcPr>
          <w:p w:rsidR="00D655E4" w:rsidRPr="00D655E4" w:rsidRDefault="00D655E4" w:rsidP="00B3262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655E4">
              <w:rPr>
                <w:rFonts w:ascii="Times New Roman" w:hAnsi="Times New Roman" w:cs="Times New Roman"/>
                <w:b/>
                <w:i/>
              </w:rPr>
              <w:t>__</w:t>
            </w:r>
          </w:p>
        </w:tc>
        <w:tc>
          <w:tcPr>
            <w:tcW w:w="2727" w:type="dxa"/>
          </w:tcPr>
          <w:p w:rsidR="00D655E4" w:rsidRPr="00D655E4" w:rsidRDefault="00D655E4" w:rsidP="00B3262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55E4">
              <w:rPr>
                <w:rFonts w:ascii="Times New Roman" w:hAnsi="Times New Roman" w:cs="Times New Roman"/>
              </w:rPr>
              <w:t>календарных лет (года).</w:t>
            </w:r>
          </w:p>
        </w:tc>
      </w:tr>
    </w:tbl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655E4">
        <w:rPr>
          <w:rFonts w:ascii="Times New Roman" w:hAnsi="Times New Roman" w:cs="Times New Roman"/>
        </w:rPr>
        <w:t xml:space="preserve">1.5. Режим пребывания </w:t>
      </w:r>
      <w:r w:rsidRPr="00D655E4">
        <w:rPr>
          <w:rFonts w:ascii="Times New Roman" w:hAnsi="Times New Roman" w:cs="Times New Roman"/>
          <w:b/>
        </w:rPr>
        <w:t xml:space="preserve">Воспитанника </w:t>
      </w:r>
      <w:r w:rsidRPr="00D655E4">
        <w:rPr>
          <w:rFonts w:ascii="Times New Roman" w:hAnsi="Times New Roman" w:cs="Times New Roman"/>
        </w:rPr>
        <w:t xml:space="preserve">в образовательной организации </w:t>
      </w:r>
      <w:r w:rsidRPr="00D655E4">
        <w:rPr>
          <w:rFonts w:ascii="Times New Roman" w:eastAsiaTheme="minorHAnsi" w:hAnsi="Times New Roman" w:cs="Times New Roman"/>
          <w:lang w:eastAsia="en-US"/>
        </w:rPr>
        <w:t xml:space="preserve">устанавливается ее локальным нормативным актом. </w:t>
      </w:r>
    </w:p>
    <w:p w:rsidR="00D655E4" w:rsidRPr="000B2987" w:rsidRDefault="000B2987" w:rsidP="000B298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B2987">
        <w:rPr>
          <w:rFonts w:ascii="Times New Roman" w:eastAsiaTheme="minorHAnsi" w:hAnsi="Times New Roman" w:cs="Times New Roman"/>
          <w:lang w:eastAsia="en-US"/>
        </w:rPr>
        <w:t>Группы могут функционировать в режиме:  полного дня (10,5 - 12-часового пребывания)</w:t>
      </w:r>
      <w:r w:rsidR="00D655E4" w:rsidRPr="000B2987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  <w:r w:rsidRPr="00D655E4">
        <w:rPr>
          <w:rFonts w:ascii="Times New Roman" w:hAnsi="Times New Roman" w:cs="Times New Roman"/>
        </w:rPr>
        <w:t xml:space="preserve">1.6. Воспитанник зачисляется в группу </w:t>
      </w:r>
      <w:proofErr w:type="spellStart"/>
      <w:r w:rsidRPr="00D655E4">
        <w:rPr>
          <w:rFonts w:ascii="Times New Roman" w:hAnsi="Times New Roman" w:cs="Times New Roman"/>
          <w:i/>
          <w:u w:val="single"/>
        </w:rPr>
        <w:t>общеразвивающей</w:t>
      </w:r>
      <w:proofErr w:type="spellEnd"/>
      <w:r w:rsidRPr="00D655E4">
        <w:rPr>
          <w:rFonts w:ascii="Times New Roman" w:hAnsi="Times New Roman" w:cs="Times New Roman"/>
          <w:i/>
          <w:u w:val="single"/>
        </w:rPr>
        <w:t xml:space="preserve"> направленности для детей в возрасте </w:t>
      </w:r>
      <w:proofErr w:type="gramStart"/>
      <w:r w:rsidRPr="00D655E4">
        <w:rPr>
          <w:rFonts w:ascii="Times New Roman" w:hAnsi="Times New Roman" w:cs="Times New Roman"/>
          <w:i/>
          <w:u w:val="single"/>
        </w:rPr>
        <w:t>от</w:t>
      </w:r>
      <w:proofErr w:type="gramEnd"/>
      <w:r w:rsidRPr="00D655E4">
        <w:rPr>
          <w:rFonts w:ascii="Times New Roman" w:hAnsi="Times New Roman" w:cs="Times New Roman"/>
          <w:i/>
          <w:u w:val="single"/>
        </w:rPr>
        <w:t xml:space="preserve"> ____ до ____ лет.</w:t>
      </w:r>
    </w:p>
    <w:p w:rsidR="00D655E4" w:rsidRPr="00D655E4" w:rsidRDefault="00D655E4" w:rsidP="00D655E4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i/>
        </w:rPr>
      </w:pPr>
    </w:p>
    <w:p w:rsidR="00D655E4" w:rsidRPr="00D655E4" w:rsidRDefault="00D655E4" w:rsidP="00D655E4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</w:rPr>
      </w:pPr>
      <w:r w:rsidRPr="00D655E4">
        <w:rPr>
          <w:rFonts w:ascii="Times New Roman" w:hAnsi="Times New Roman" w:cs="Times New Roman"/>
          <w:i/>
        </w:rPr>
        <w:tab/>
      </w:r>
      <w:r w:rsidRPr="00D655E4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0B2987" w:rsidRPr="006E796A" w:rsidRDefault="000B2987" w:rsidP="000B298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2.1.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0B2987" w:rsidRDefault="000B2987" w:rsidP="000B29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796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</w:t>
      </w:r>
      <w:r w:rsidRPr="00D655E4">
        <w:rPr>
          <w:rFonts w:ascii="Times New Roman" w:hAnsi="Times New Roman" w:cs="Times New Roman"/>
        </w:rPr>
        <w:t xml:space="preserve"> </w:t>
      </w:r>
    </w:p>
    <w:p w:rsidR="00D655E4" w:rsidRPr="00D655E4" w:rsidRDefault="00D655E4" w:rsidP="000B29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2.2. </w:t>
      </w:r>
      <w:r w:rsidRPr="00D655E4">
        <w:rPr>
          <w:rFonts w:ascii="Times New Roman" w:hAnsi="Times New Roman" w:cs="Times New Roman"/>
          <w:b/>
        </w:rPr>
        <w:t xml:space="preserve">Заказчик </w:t>
      </w:r>
      <w:r w:rsidRPr="00D655E4">
        <w:rPr>
          <w:rFonts w:ascii="Times New Roman" w:hAnsi="Times New Roman" w:cs="Times New Roman"/>
        </w:rPr>
        <w:t>вправе: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2.2.2. Получать от </w:t>
      </w:r>
      <w:r w:rsidRPr="00D655E4">
        <w:rPr>
          <w:rFonts w:ascii="Times New Roman" w:hAnsi="Times New Roman" w:cs="Times New Roman"/>
          <w:b/>
        </w:rPr>
        <w:t>Исполнителя</w:t>
      </w:r>
      <w:r w:rsidRPr="00D655E4">
        <w:rPr>
          <w:rFonts w:ascii="Times New Roman" w:hAnsi="Times New Roman" w:cs="Times New Roman"/>
        </w:rPr>
        <w:t xml:space="preserve"> информацию: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D655E4">
          <w:rPr>
            <w:rFonts w:ascii="Times New Roman" w:hAnsi="Times New Roman" w:cs="Times New Roman"/>
          </w:rPr>
          <w:t>разделом I</w:t>
        </w:r>
      </w:hyperlink>
      <w:r w:rsidRPr="00D655E4">
        <w:rPr>
          <w:rFonts w:ascii="Times New Roman" w:hAnsi="Times New Roman" w:cs="Times New Roman"/>
        </w:rPr>
        <w:t xml:space="preserve"> настоящего Договора;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lastRenderedPageBreak/>
        <w:t xml:space="preserve">- о поведении, эмоциональном состоянии </w:t>
      </w:r>
      <w:r w:rsidRPr="00D655E4">
        <w:rPr>
          <w:rFonts w:ascii="Times New Roman" w:hAnsi="Times New Roman" w:cs="Times New Roman"/>
          <w:b/>
        </w:rPr>
        <w:t>Воспитанника</w:t>
      </w:r>
      <w:r w:rsidRPr="00D655E4">
        <w:rPr>
          <w:rFonts w:ascii="Times New Roman" w:hAnsi="Times New Roman" w:cs="Times New Roman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 и другими документами, регламентирующими организацию и осуществление образовательной деятельности, права и обязанности </w:t>
      </w:r>
      <w:r w:rsidRPr="00D655E4">
        <w:rPr>
          <w:rFonts w:ascii="Times New Roman" w:hAnsi="Times New Roman" w:cs="Times New Roman"/>
          <w:b/>
        </w:rPr>
        <w:t>Воспитанника</w:t>
      </w:r>
      <w:r w:rsidRPr="00D655E4">
        <w:rPr>
          <w:rFonts w:ascii="Times New Roman" w:hAnsi="Times New Roman" w:cs="Times New Roman"/>
        </w:rPr>
        <w:t xml:space="preserve"> и </w:t>
      </w:r>
      <w:r w:rsidRPr="00D655E4">
        <w:rPr>
          <w:rFonts w:ascii="Times New Roman" w:hAnsi="Times New Roman" w:cs="Times New Roman"/>
          <w:b/>
        </w:rPr>
        <w:t>Заказчика</w:t>
      </w:r>
      <w:r w:rsidRPr="00D655E4">
        <w:rPr>
          <w:rFonts w:ascii="Times New Roman" w:hAnsi="Times New Roman" w:cs="Times New Roman"/>
        </w:rPr>
        <w:t>.</w:t>
      </w:r>
    </w:p>
    <w:p w:rsidR="000C1006" w:rsidRPr="000C1006" w:rsidRDefault="000C1006" w:rsidP="000C10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1006">
        <w:rPr>
          <w:rFonts w:ascii="Times New Roman" w:hAnsi="Times New Roman" w:cs="Times New Roman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C1006" w:rsidRPr="000B2987" w:rsidRDefault="000C1006" w:rsidP="000C10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1006">
        <w:rPr>
          <w:rFonts w:ascii="Times New Roman" w:hAnsi="Times New Roman" w:cs="Times New Roman"/>
        </w:rPr>
        <w:t>2.2.5.</w:t>
      </w:r>
      <w:r w:rsidRPr="000C1006">
        <w:rPr>
          <w:rFonts w:ascii="Times New Roman" w:eastAsiaTheme="minorHAnsi" w:hAnsi="Times New Roman" w:cs="Times New Roman"/>
          <w:bCs/>
          <w:lang w:eastAsia="en-US"/>
        </w:rPr>
        <w:t xml:space="preserve"> Находиться с Воспитанником в образовательной организации в период его адаптации в течение </w:t>
      </w:r>
      <w:r w:rsidRPr="000B2987">
        <w:rPr>
          <w:rFonts w:ascii="Times New Roman" w:eastAsiaTheme="minorHAnsi" w:hAnsi="Times New Roman" w:cs="Times New Roman"/>
          <w:bCs/>
          <w:lang w:eastAsia="en-US"/>
        </w:rPr>
        <w:t>_</w:t>
      </w:r>
      <w:r w:rsidR="000B2987" w:rsidRPr="000B2987">
        <w:rPr>
          <w:rFonts w:ascii="Times New Roman" w:hAnsi="Times New Roman" w:cs="Times New Roman"/>
          <w:u w:val="single"/>
        </w:rPr>
        <w:t xml:space="preserve"> первого дня</w:t>
      </w:r>
      <w:proofErr w:type="gramStart"/>
      <w:r w:rsidR="000B2987" w:rsidRPr="000B2987"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0B2987">
        <w:rPr>
          <w:rFonts w:ascii="Times New Roman" w:eastAsiaTheme="minorHAnsi" w:hAnsi="Times New Roman" w:cs="Times New Roman"/>
          <w:bCs/>
          <w:lang w:eastAsia="en-US"/>
        </w:rPr>
        <w:t>.</w:t>
      </w:r>
      <w:proofErr w:type="gramEnd"/>
      <w:r w:rsidR="000B2987">
        <w:rPr>
          <w:rFonts w:ascii="Times New Roman" w:eastAsiaTheme="minorHAnsi" w:hAnsi="Times New Roman" w:cs="Times New Roman"/>
          <w:bCs/>
          <w:lang w:eastAsia="en-US"/>
        </w:rPr>
        <w:t>______________________________________________________________________________________________</w:t>
      </w:r>
    </w:p>
    <w:p w:rsidR="000C1006" w:rsidRPr="000B2987" w:rsidRDefault="000C1006" w:rsidP="000C1006">
      <w:pPr>
        <w:rPr>
          <w:rFonts w:ascii="Times New Roman" w:hAnsi="Times New Roman" w:cs="Times New Roman"/>
          <w:sz w:val="16"/>
          <w:szCs w:val="16"/>
        </w:rPr>
      </w:pPr>
      <w:r w:rsidRPr="000C1006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0B2987">
        <w:rPr>
          <w:rFonts w:ascii="Times New Roman" w:hAnsi="Times New Roman" w:cs="Times New Roman"/>
          <w:sz w:val="16"/>
          <w:szCs w:val="16"/>
        </w:rPr>
        <w:t>(продолжительность пребывания Заказчика в образовательной организации)</w:t>
      </w:r>
    </w:p>
    <w:p w:rsidR="000C1006" w:rsidRPr="000C1006" w:rsidRDefault="000C1006" w:rsidP="000C10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1006">
        <w:rPr>
          <w:rFonts w:ascii="Times New Roman" w:hAnsi="Times New Roman" w:cs="Times New Roman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C1006" w:rsidRPr="000C1006" w:rsidRDefault="000C1006" w:rsidP="000C100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0C1006">
        <w:rPr>
          <w:rFonts w:ascii="Times New Roman" w:hAnsi="Times New Roman" w:cs="Times New Roman"/>
        </w:rPr>
        <w:t>2.2.7.</w:t>
      </w:r>
      <w:r w:rsidRPr="000C1006">
        <w:t xml:space="preserve"> </w:t>
      </w:r>
      <w:r w:rsidRPr="000C1006">
        <w:rPr>
          <w:rFonts w:ascii="Times New Roman" w:hAnsi="Times New Roman" w:cs="Times New Roman"/>
          <w:color w:val="FF000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0C1006" w:rsidRPr="000C1006" w:rsidRDefault="000C1006" w:rsidP="000C100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0C1006">
        <w:rPr>
          <w:rFonts w:ascii="Times New Roman" w:hAnsi="Times New Roman" w:cs="Times New Roman"/>
        </w:rPr>
        <w:t xml:space="preserve">2.2.8. </w:t>
      </w:r>
      <w:r w:rsidRPr="000C1006">
        <w:rPr>
          <w:rFonts w:ascii="Times New Roman" w:hAnsi="Times New Roman" w:cs="Times New Roman"/>
          <w:color w:val="FF0000"/>
        </w:rPr>
        <w:t>__________________________ (иные права Заказчика).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2.3. </w:t>
      </w:r>
      <w:r w:rsidRPr="00D655E4">
        <w:rPr>
          <w:rFonts w:ascii="Times New Roman" w:hAnsi="Times New Roman" w:cs="Times New Roman"/>
          <w:b/>
        </w:rPr>
        <w:t>Исполнитель</w:t>
      </w:r>
      <w:r w:rsidRPr="00D655E4">
        <w:rPr>
          <w:rFonts w:ascii="Times New Roman" w:hAnsi="Times New Roman" w:cs="Times New Roman"/>
        </w:rPr>
        <w:t xml:space="preserve"> обязан: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2.3.1. Обеспечить </w:t>
      </w:r>
      <w:r w:rsidRPr="00D655E4">
        <w:rPr>
          <w:rFonts w:ascii="Times New Roman" w:hAnsi="Times New Roman" w:cs="Times New Roman"/>
          <w:b/>
        </w:rPr>
        <w:t>Заказчику</w:t>
      </w:r>
      <w:r w:rsidRPr="00D655E4">
        <w:rPr>
          <w:rFonts w:ascii="Times New Roman" w:hAnsi="Times New Roman" w:cs="Times New Roman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D655E4">
        <w:rPr>
          <w:rFonts w:ascii="Times New Roman" w:hAnsi="Times New Roman" w:cs="Times New Roman"/>
          <w:b/>
        </w:rPr>
        <w:t>Воспитанников</w:t>
      </w:r>
      <w:r w:rsidRPr="00D655E4">
        <w:rPr>
          <w:rFonts w:ascii="Times New Roman" w:hAnsi="Times New Roman" w:cs="Times New Roman"/>
        </w:rPr>
        <w:t xml:space="preserve"> и </w:t>
      </w:r>
      <w:r w:rsidRPr="00D655E4">
        <w:rPr>
          <w:rFonts w:ascii="Times New Roman" w:hAnsi="Times New Roman" w:cs="Times New Roman"/>
          <w:b/>
        </w:rPr>
        <w:t>Заказчика</w:t>
      </w:r>
      <w:r w:rsidRPr="00D655E4">
        <w:rPr>
          <w:rFonts w:ascii="Times New Roman" w:hAnsi="Times New Roman" w:cs="Times New Roman"/>
        </w:rPr>
        <w:t>.</w:t>
      </w:r>
    </w:p>
    <w:p w:rsidR="00D655E4" w:rsidRPr="00D655E4" w:rsidRDefault="00D655E4" w:rsidP="00D655E4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0" w:history="1">
        <w:r w:rsidRPr="00D655E4">
          <w:rPr>
            <w:rFonts w:ascii="Times New Roman" w:hAnsi="Times New Roman" w:cs="Times New Roman"/>
          </w:rPr>
          <w:t>разделом I</w:t>
        </w:r>
      </w:hyperlink>
      <w:r w:rsidRPr="00D655E4">
        <w:rPr>
          <w:rFonts w:ascii="Times New Roman" w:hAnsi="Times New Roman" w:cs="Times New Roman"/>
        </w:rPr>
        <w:t xml:space="preserve"> настоящего Договора, в полном объеме в соответствии </w:t>
      </w:r>
      <w:r w:rsidR="000C1006" w:rsidRPr="000C1006">
        <w:rPr>
          <w:rFonts w:ascii="Times New Roman" w:hAnsi="Times New Roman" w:cs="Times New Roman"/>
          <w:b/>
          <w:color w:val="FF0000"/>
        </w:rPr>
        <w:t xml:space="preserve">с ФГОС дошкольного образования, ФОП </w:t>
      </w:r>
      <w:proofErr w:type="gramStart"/>
      <w:r w:rsidR="000C1006" w:rsidRPr="000C1006">
        <w:rPr>
          <w:rFonts w:ascii="Times New Roman" w:hAnsi="Times New Roman" w:cs="Times New Roman"/>
          <w:b/>
          <w:color w:val="FF0000"/>
        </w:rPr>
        <w:t>ДО</w:t>
      </w:r>
      <w:proofErr w:type="gramEnd"/>
      <w:r w:rsidR="000C1006">
        <w:rPr>
          <w:rFonts w:ascii="Times New Roman" w:hAnsi="Times New Roman" w:cs="Times New Roman"/>
          <w:sz w:val="24"/>
          <w:szCs w:val="24"/>
        </w:rPr>
        <w:t xml:space="preserve"> </w:t>
      </w:r>
      <w:r w:rsidRPr="00D655E4">
        <w:rPr>
          <w:rFonts w:ascii="Times New Roman" w:hAnsi="Times New Roman" w:cs="Times New Roman"/>
        </w:rPr>
        <w:t xml:space="preserve">и </w:t>
      </w:r>
      <w:proofErr w:type="gramStart"/>
      <w:r w:rsidRPr="00D655E4">
        <w:rPr>
          <w:rFonts w:ascii="Times New Roman" w:hAnsi="Times New Roman" w:cs="Times New Roman"/>
        </w:rPr>
        <w:t>условиями</w:t>
      </w:r>
      <w:proofErr w:type="gramEnd"/>
      <w:r w:rsidRPr="00D655E4">
        <w:rPr>
          <w:rFonts w:ascii="Times New Roman" w:hAnsi="Times New Roman" w:cs="Times New Roman"/>
        </w:rPr>
        <w:t xml:space="preserve"> настоящего Договора.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2.3.3. Обеспечивать охрану жизни и укрепление физического и психического здоровья </w:t>
      </w:r>
      <w:r w:rsidRPr="00D655E4">
        <w:rPr>
          <w:rFonts w:ascii="Times New Roman" w:hAnsi="Times New Roman" w:cs="Times New Roman"/>
          <w:b/>
        </w:rPr>
        <w:t>Воспитанника</w:t>
      </w:r>
      <w:r w:rsidRPr="00D655E4">
        <w:rPr>
          <w:rFonts w:ascii="Times New Roman" w:hAnsi="Times New Roman" w:cs="Times New Roman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D655E4" w:rsidRPr="00D655E4" w:rsidRDefault="00D655E4" w:rsidP="00D655E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D655E4">
        <w:rPr>
          <w:rFonts w:ascii="Times New Roman" w:hAnsi="Times New Roman" w:cs="Times New Roman"/>
          <w:b/>
        </w:rPr>
        <w:t>Воспитанника</w:t>
      </w:r>
      <w:r w:rsidRPr="00D655E4">
        <w:rPr>
          <w:rFonts w:ascii="Times New Roman" w:hAnsi="Times New Roman" w:cs="Times New Roman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D655E4">
        <w:rPr>
          <w:rFonts w:ascii="Times New Roman" w:hAnsi="Times New Roman" w:cs="Times New Roman"/>
          <w:b/>
        </w:rPr>
        <w:t>Воспитанником</w:t>
      </w:r>
      <w:r w:rsidRPr="00D655E4">
        <w:rPr>
          <w:rFonts w:ascii="Times New Roman" w:hAnsi="Times New Roman" w:cs="Times New Roman"/>
        </w:rPr>
        <w:t xml:space="preserve"> образовательной программы на разных этапах ее реализации.</w:t>
      </w:r>
    </w:p>
    <w:p w:rsidR="00D655E4" w:rsidRPr="00D655E4" w:rsidRDefault="00D655E4" w:rsidP="00D655E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2.3.5. При оказании услуг, предусмотренных настоящим Договором, проявлять уважение к личности </w:t>
      </w:r>
      <w:r w:rsidRPr="00D655E4">
        <w:rPr>
          <w:rFonts w:ascii="Times New Roman" w:hAnsi="Times New Roman" w:cs="Times New Roman"/>
          <w:b/>
        </w:rPr>
        <w:t>Воспитанника</w:t>
      </w:r>
      <w:r w:rsidRPr="00D655E4">
        <w:rPr>
          <w:rFonts w:ascii="Times New Roman" w:hAnsi="Times New Roman" w:cs="Times New Roman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D655E4">
        <w:rPr>
          <w:rFonts w:ascii="Times New Roman" w:hAnsi="Times New Roman" w:cs="Times New Roman"/>
          <w:b/>
        </w:rPr>
        <w:t>Воспитанника</w:t>
      </w:r>
      <w:r w:rsidRPr="00D655E4">
        <w:rPr>
          <w:rFonts w:ascii="Times New Roman" w:hAnsi="Times New Roman" w:cs="Times New Roman"/>
        </w:rPr>
        <w:t xml:space="preserve"> с учетом его индивидуальных особенностей.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2.3.6. Создавать безопасные условия обучения, воспитания, присмотра и ухода за </w:t>
      </w:r>
      <w:r w:rsidRPr="00D655E4">
        <w:rPr>
          <w:rFonts w:ascii="Times New Roman" w:hAnsi="Times New Roman" w:cs="Times New Roman"/>
          <w:b/>
        </w:rPr>
        <w:t>Воспитанником</w:t>
      </w:r>
      <w:r w:rsidRPr="00D655E4">
        <w:rPr>
          <w:rFonts w:ascii="Times New Roman" w:hAnsi="Times New Roman" w:cs="Times New Roman"/>
        </w:rPr>
        <w:t>, в соответствии с установленными нормами, обеспечивающими его жизнь и здоровье.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2.3.7. Обучать </w:t>
      </w:r>
      <w:r w:rsidRPr="00D655E4">
        <w:rPr>
          <w:rFonts w:ascii="Times New Roman" w:hAnsi="Times New Roman" w:cs="Times New Roman"/>
          <w:b/>
        </w:rPr>
        <w:t>Воспитанника</w:t>
      </w:r>
      <w:r w:rsidRPr="00D655E4">
        <w:rPr>
          <w:rFonts w:ascii="Times New Roman" w:hAnsi="Times New Roman" w:cs="Times New Roman"/>
        </w:rPr>
        <w:t xml:space="preserve"> по образовательной программе, предусмотренной </w:t>
      </w:r>
      <w:hyperlink w:anchor="Par74" w:history="1">
        <w:r w:rsidRPr="00D655E4">
          <w:rPr>
            <w:rFonts w:ascii="Times New Roman" w:hAnsi="Times New Roman" w:cs="Times New Roman"/>
          </w:rPr>
          <w:t>пунктом 1.3</w:t>
        </w:r>
      </w:hyperlink>
      <w:r w:rsidRPr="00D655E4">
        <w:rPr>
          <w:rFonts w:ascii="Times New Roman" w:hAnsi="Times New Roman" w:cs="Times New Roman"/>
        </w:rPr>
        <w:t xml:space="preserve"> настоящего Договора.</w:t>
      </w:r>
    </w:p>
    <w:p w:rsidR="00D655E4" w:rsidRPr="00D655E4" w:rsidRDefault="00D655E4" w:rsidP="00D655E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51960" w:rsidRPr="00D51960" w:rsidRDefault="00D51960" w:rsidP="00D51960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u w:val="single"/>
        </w:rPr>
      </w:pPr>
      <w:r w:rsidRPr="00D51960">
        <w:rPr>
          <w:rFonts w:ascii="Times New Roman" w:hAnsi="Times New Roman" w:cs="Times New Roman"/>
        </w:rPr>
        <w:t xml:space="preserve">2.3.9. Обеспечивать </w:t>
      </w:r>
      <w:r w:rsidRPr="00D51960">
        <w:rPr>
          <w:rFonts w:ascii="Times New Roman" w:hAnsi="Times New Roman" w:cs="Times New Roman"/>
          <w:b/>
        </w:rPr>
        <w:t>Воспитанника</w:t>
      </w:r>
      <w:r w:rsidRPr="00D51960">
        <w:rPr>
          <w:rFonts w:ascii="Times New Roman" w:hAnsi="Times New Roman" w:cs="Times New Roman"/>
        </w:rPr>
        <w:t xml:space="preserve"> необходимым сбалансированным питанием: </w:t>
      </w:r>
      <w:r w:rsidRPr="00D51960">
        <w:rPr>
          <w:rFonts w:ascii="Times New Roman" w:hAnsi="Times New Roman" w:cs="Times New Roman"/>
          <w:u w:val="single"/>
        </w:rPr>
        <w:t xml:space="preserve">пятикратным, в соответствии с режимом дня и требованиями </w:t>
      </w:r>
      <w:proofErr w:type="spellStart"/>
      <w:r w:rsidRPr="00D51960">
        <w:rPr>
          <w:rFonts w:ascii="Times New Roman" w:hAnsi="Times New Roman" w:cs="Times New Roman"/>
          <w:u w:val="single"/>
        </w:rPr>
        <w:t>СанПиН</w:t>
      </w:r>
      <w:proofErr w:type="spellEnd"/>
      <w:r w:rsidRPr="00D51960">
        <w:rPr>
          <w:rFonts w:ascii="Times New Roman" w:hAnsi="Times New Roman" w:cs="Times New Roman"/>
          <w:u w:val="single"/>
        </w:rPr>
        <w:t xml:space="preserve"> к соответствующей возрастной группе  </w:t>
      </w:r>
      <w:r w:rsidRPr="00D51960">
        <w:rPr>
          <w:rFonts w:ascii="Times New Roman" w:hAnsi="Times New Roman" w:cs="Times New Roman"/>
          <w:i/>
          <w:u w:val="single"/>
        </w:rPr>
        <w:t>(</w:t>
      </w:r>
      <w:r w:rsidRPr="00D51960">
        <w:rPr>
          <w:rFonts w:ascii="Times New Roman" w:eastAsia="Calibri" w:hAnsi="Times New Roman" w:cs="Times New Roman"/>
          <w:i/>
          <w:u w:val="single"/>
        </w:rPr>
        <w:t>08</w:t>
      </w:r>
      <w:r w:rsidRPr="00D51960">
        <w:rPr>
          <w:rFonts w:ascii="Times New Roman" w:eastAsia="Calibri" w:hAnsi="Times New Roman" w:cs="Times New Roman"/>
          <w:i/>
          <w:u w:val="single"/>
          <w:vertAlign w:val="superscript"/>
        </w:rPr>
        <w:t>30</w:t>
      </w:r>
      <w:r w:rsidRPr="00D51960">
        <w:rPr>
          <w:rFonts w:ascii="Times New Roman" w:eastAsia="Calibri" w:hAnsi="Times New Roman" w:cs="Times New Roman"/>
          <w:i/>
          <w:u w:val="single"/>
        </w:rPr>
        <w:t>-09</w:t>
      </w:r>
      <w:r w:rsidRPr="00D51960">
        <w:rPr>
          <w:rFonts w:ascii="Times New Roman" w:eastAsia="Calibri" w:hAnsi="Times New Roman" w:cs="Times New Roman"/>
          <w:i/>
          <w:u w:val="single"/>
          <w:vertAlign w:val="superscript"/>
        </w:rPr>
        <w:t>0</w:t>
      </w:r>
      <w:r w:rsidRPr="00D51960">
        <w:rPr>
          <w:rFonts w:ascii="Times New Roman" w:eastAsia="Calibri" w:hAnsi="Times New Roman" w:cs="Times New Roman"/>
          <w:i/>
          <w:u w:val="single"/>
        </w:rPr>
        <w:t xml:space="preserve">  – завтрак,   10</w:t>
      </w:r>
      <w:r w:rsidRPr="00D51960">
        <w:rPr>
          <w:rFonts w:ascii="Times New Roman" w:eastAsia="Calibri" w:hAnsi="Times New Roman" w:cs="Times New Roman"/>
          <w:i/>
          <w:u w:val="single"/>
          <w:vertAlign w:val="superscript"/>
        </w:rPr>
        <w:t>30</w:t>
      </w:r>
      <w:r w:rsidRPr="00D51960">
        <w:rPr>
          <w:rFonts w:ascii="Times New Roman" w:eastAsia="Calibri" w:hAnsi="Times New Roman" w:cs="Times New Roman"/>
          <w:i/>
          <w:u w:val="single"/>
        </w:rPr>
        <w:t>-11</w:t>
      </w:r>
      <w:r w:rsidRPr="00D51960">
        <w:rPr>
          <w:rFonts w:ascii="Times New Roman" w:eastAsia="Calibri" w:hAnsi="Times New Roman" w:cs="Times New Roman"/>
          <w:i/>
          <w:u w:val="single"/>
          <w:vertAlign w:val="superscript"/>
        </w:rPr>
        <w:t>00</w:t>
      </w:r>
      <w:r w:rsidRPr="00D51960">
        <w:rPr>
          <w:rFonts w:ascii="Times New Roman" w:eastAsia="Calibri" w:hAnsi="Times New Roman" w:cs="Times New Roman"/>
          <w:i/>
          <w:u w:val="single"/>
        </w:rPr>
        <w:t xml:space="preserve"> – второй завтрак,   12</w:t>
      </w:r>
      <w:r w:rsidRPr="00D51960">
        <w:rPr>
          <w:rFonts w:ascii="Times New Roman" w:eastAsia="Calibri" w:hAnsi="Times New Roman" w:cs="Times New Roman"/>
          <w:i/>
          <w:u w:val="single"/>
          <w:vertAlign w:val="superscript"/>
        </w:rPr>
        <w:t>00</w:t>
      </w:r>
      <w:r w:rsidRPr="00D51960">
        <w:rPr>
          <w:rFonts w:ascii="Times New Roman" w:eastAsia="Calibri" w:hAnsi="Times New Roman" w:cs="Times New Roman"/>
          <w:i/>
          <w:u w:val="single"/>
        </w:rPr>
        <w:t>-13</w:t>
      </w:r>
      <w:r w:rsidRPr="00D51960">
        <w:rPr>
          <w:rFonts w:ascii="Times New Roman" w:eastAsia="Calibri" w:hAnsi="Times New Roman" w:cs="Times New Roman"/>
          <w:i/>
          <w:u w:val="single"/>
          <w:vertAlign w:val="superscript"/>
        </w:rPr>
        <w:t>00</w:t>
      </w:r>
      <w:r w:rsidRPr="00D51960">
        <w:rPr>
          <w:rFonts w:ascii="Times New Roman" w:eastAsia="Calibri" w:hAnsi="Times New Roman" w:cs="Times New Roman"/>
          <w:i/>
          <w:u w:val="single"/>
        </w:rPr>
        <w:t xml:space="preserve"> – обед, 15</w:t>
      </w:r>
      <w:r w:rsidRPr="00D51960">
        <w:rPr>
          <w:rFonts w:ascii="Times New Roman" w:eastAsia="Calibri" w:hAnsi="Times New Roman" w:cs="Times New Roman"/>
          <w:i/>
          <w:u w:val="single"/>
          <w:vertAlign w:val="superscript"/>
        </w:rPr>
        <w:t>30</w:t>
      </w:r>
      <w:r w:rsidRPr="00D51960">
        <w:rPr>
          <w:rFonts w:ascii="Times New Roman" w:eastAsia="Calibri" w:hAnsi="Times New Roman" w:cs="Times New Roman"/>
          <w:i/>
          <w:u w:val="single"/>
        </w:rPr>
        <w:t xml:space="preserve"> – полдник,   17</w:t>
      </w:r>
      <w:r w:rsidRPr="00D51960">
        <w:rPr>
          <w:rFonts w:ascii="Times New Roman" w:eastAsia="Calibri" w:hAnsi="Times New Roman" w:cs="Times New Roman"/>
          <w:i/>
          <w:u w:val="single"/>
          <w:vertAlign w:val="superscript"/>
        </w:rPr>
        <w:t>30</w:t>
      </w:r>
      <w:r w:rsidRPr="00D51960">
        <w:rPr>
          <w:rFonts w:ascii="Times New Roman" w:eastAsia="Calibri" w:hAnsi="Times New Roman" w:cs="Times New Roman"/>
          <w:i/>
          <w:u w:val="single"/>
        </w:rPr>
        <w:t>-18</w:t>
      </w:r>
      <w:r w:rsidRPr="00D51960">
        <w:rPr>
          <w:rFonts w:ascii="Times New Roman" w:eastAsia="Calibri" w:hAnsi="Times New Roman" w:cs="Times New Roman"/>
          <w:i/>
          <w:u w:val="single"/>
          <w:vertAlign w:val="superscript"/>
        </w:rPr>
        <w:t>30</w:t>
      </w:r>
      <w:r w:rsidRPr="00D51960">
        <w:rPr>
          <w:rFonts w:ascii="Times New Roman" w:eastAsia="Calibri" w:hAnsi="Times New Roman" w:cs="Times New Roman"/>
          <w:i/>
          <w:u w:val="single"/>
        </w:rPr>
        <w:t xml:space="preserve"> – ужин)</w:t>
      </w:r>
    </w:p>
    <w:p w:rsidR="00D655E4" w:rsidRPr="00D655E4" w:rsidRDefault="00D655E4" w:rsidP="00D655E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2.3.10. Переводить </w:t>
      </w:r>
      <w:r w:rsidRPr="00D655E4">
        <w:rPr>
          <w:rFonts w:ascii="Times New Roman" w:hAnsi="Times New Roman" w:cs="Times New Roman"/>
          <w:b/>
        </w:rPr>
        <w:t>Воспитанника</w:t>
      </w:r>
      <w:r w:rsidRPr="00D655E4">
        <w:rPr>
          <w:rFonts w:ascii="Times New Roman" w:hAnsi="Times New Roman" w:cs="Times New Roman"/>
        </w:rPr>
        <w:t xml:space="preserve"> в следующую возрастную группу.</w:t>
      </w:r>
    </w:p>
    <w:p w:rsidR="00D655E4" w:rsidRPr="00D655E4" w:rsidRDefault="00D655E4" w:rsidP="00D655E4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2.3.11. Уведомить </w:t>
      </w:r>
      <w:r w:rsidRPr="00D655E4">
        <w:rPr>
          <w:rFonts w:ascii="Times New Roman" w:hAnsi="Times New Roman" w:cs="Times New Roman"/>
          <w:b/>
        </w:rPr>
        <w:t>Заказчика</w:t>
      </w:r>
      <w:r w:rsidRPr="00D655E4">
        <w:rPr>
          <w:rFonts w:ascii="Times New Roman" w:hAnsi="Times New Roman" w:cs="Times New Roman"/>
        </w:rPr>
        <w:t xml:space="preserve"> о нецелесообразности оказания </w:t>
      </w:r>
      <w:r w:rsidRPr="00D655E4">
        <w:rPr>
          <w:rFonts w:ascii="Times New Roman" w:hAnsi="Times New Roman" w:cs="Times New Roman"/>
          <w:b/>
        </w:rPr>
        <w:t>Воспитаннику</w:t>
      </w:r>
      <w:r w:rsidRPr="00D655E4">
        <w:rPr>
          <w:rFonts w:ascii="Times New Roman" w:hAnsi="Times New Roman" w:cs="Times New Roman"/>
        </w:rPr>
        <w:t xml:space="preserve"> образовательной услуги в объеме, предусмотренном </w:t>
      </w:r>
      <w:hyperlink w:anchor="Par70" w:history="1">
        <w:r w:rsidRPr="00D655E4">
          <w:rPr>
            <w:rFonts w:ascii="Times New Roman" w:hAnsi="Times New Roman" w:cs="Times New Roman"/>
          </w:rPr>
          <w:t>разделом I</w:t>
        </w:r>
      </w:hyperlink>
      <w:r w:rsidRPr="00D655E4">
        <w:rPr>
          <w:rFonts w:ascii="Times New Roman" w:hAnsi="Times New Roman" w:cs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2.3.12. Обеспечить соблюдение требований Федерального </w:t>
      </w:r>
      <w:hyperlink r:id="rId8" w:history="1">
        <w:r w:rsidRPr="00D655E4">
          <w:rPr>
            <w:rFonts w:ascii="Times New Roman" w:hAnsi="Times New Roman" w:cs="Times New Roman"/>
          </w:rPr>
          <w:t>закона</w:t>
        </w:r>
      </w:hyperlink>
      <w:r w:rsidRPr="00D655E4">
        <w:rPr>
          <w:rFonts w:ascii="Times New Roman" w:hAnsi="Times New Roman" w:cs="Times New Roman"/>
        </w:rPr>
        <w:t xml:space="preserve"> от 27 июля 2006 г.                         № 152-ФЗ «О персональных данных» в части сбора, хранения и обработки персональных данных </w:t>
      </w:r>
      <w:r w:rsidRPr="00D655E4">
        <w:rPr>
          <w:rFonts w:ascii="Times New Roman" w:hAnsi="Times New Roman" w:cs="Times New Roman"/>
          <w:b/>
        </w:rPr>
        <w:t>Заказчика</w:t>
      </w:r>
      <w:r w:rsidRPr="00D655E4">
        <w:rPr>
          <w:rFonts w:ascii="Times New Roman" w:hAnsi="Times New Roman" w:cs="Times New Roman"/>
        </w:rPr>
        <w:t xml:space="preserve"> и </w:t>
      </w:r>
      <w:r w:rsidRPr="00D655E4">
        <w:rPr>
          <w:rFonts w:ascii="Times New Roman" w:hAnsi="Times New Roman" w:cs="Times New Roman"/>
          <w:b/>
        </w:rPr>
        <w:t>Воспитанника</w:t>
      </w:r>
      <w:r w:rsidRPr="00D655E4">
        <w:rPr>
          <w:rFonts w:ascii="Times New Roman" w:hAnsi="Times New Roman" w:cs="Times New Roman"/>
        </w:rPr>
        <w:t>.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2.4. </w:t>
      </w:r>
      <w:r w:rsidRPr="00D655E4">
        <w:rPr>
          <w:rFonts w:ascii="Times New Roman" w:hAnsi="Times New Roman" w:cs="Times New Roman"/>
          <w:b/>
        </w:rPr>
        <w:t xml:space="preserve">Заказчик </w:t>
      </w:r>
      <w:r w:rsidRPr="00D655E4">
        <w:rPr>
          <w:rFonts w:ascii="Times New Roman" w:hAnsi="Times New Roman" w:cs="Times New Roman"/>
        </w:rPr>
        <w:t>обязан:</w:t>
      </w:r>
    </w:p>
    <w:p w:rsidR="00C222EA" w:rsidRPr="004D0DF9" w:rsidRDefault="00C222EA" w:rsidP="00C222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 воспитанникам, не посягать на их </w:t>
      </w:r>
      <w:r w:rsidRPr="004D0DF9">
        <w:rPr>
          <w:rFonts w:ascii="Times New Roman" w:hAnsi="Times New Roman" w:cs="Times New Roman"/>
          <w:sz w:val="22"/>
          <w:szCs w:val="22"/>
        </w:rPr>
        <w:t>честь и достоинство.</w:t>
      </w:r>
    </w:p>
    <w:p w:rsidR="00C222EA" w:rsidRPr="004D0DF9" w:rsidRDefault="00C222EA" w:rsidP="00C222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 w:rsidRPr="00B67E09">
        <w:rPr>
          <w:rFonts w:ascii="Times New Roman" w:hAnsi="Times New Roman" w:cs="Times New Roman"/>
          <w:sz w:val="22"/>
          <w:szCs w:val="22"/>
        </w:rPr>
        <w:t>определенными</w:t>
      </w:r>
      <w:proofErr w:type="gramEnd"/>
      <w:r w:rsidRPr="00B67E09">
        <w:rPr>
          <w:rFonts w:ascii="Times New Roman" w:hAnsi="Times New Roman" w:cs="Times New Roman"/>
          <w:sz w:val="22"/>
          <w:szCs w:val="22"/>
        </w:rPr>
        <w:t xml:space="preserve"> в разделе III настоящего Договора.</w:t>
      </w:r>
    </w:p>
    <w:p w:rsidR="00C222EA" w:rsidRPr="004D0DF9" w:rsidRDefault="00A44B94" w:rsidP="00C222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2.4.3</w:t>
      </w:r>
      <w:r w:rsidR="00C222EA" w:rsidRPr="004D0DF9">
        <w:rPr>
          <w:rFonts w:ascii="Times New Roman" w:hAnsi="Times New Roman" w:cs="Times New Roman"/>
          <w:sz w:val="22"/>
          <w:szCs w:val="22"/>
        </w:rPr>
        <w:t xml:space="preserve">. При поступлении </w:t>
      </w:r>
      <w:r w:rsidR="00C222EA" w:rsidRPr="004D0DF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C222EA" w:rsidRPr="004D0DF9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</w:t>
      </w:r>
      <w:proofErr w:type="gramStart"/>
      <w:r w:rsidR="00C222EA" w:rsidRPr="004D0DF9"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="00C222EA"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C222EA" w:rsidRPr="004D0DF9">
        <w:rPr>
          <w:rFonts w:ascii="Times New Roman" w:hAnsi="Times New Roman" w:cs="Times New Roman"/>
          <w:sz w:val="22"/>
          <w:szCs w:val="22"/>
        </w:rPr>
        <w:t xml:space="preserve"> все необходимые документы</w:t>
      </w:r>
      <w:proofErr w:type="gramEnd"/>
      <w:r w:rsidR="00C222EA" w:rsidRPr="004D0DF9">
        <w:rPr>
          <w:rFonts w:ascii="Times New Roman" w:hAnsi="Times New Roman" w:cs="Times New Roman"/>
          <w:sz w:val="22"/>
          <w:szCs w:val="22"/>
        </w:rPr>
        <w:t>, предусмотренные уставом образовательной организации.</w:t>
      </w:r>
    </w:p>
    <w:p w:rsidR="00C222EA" w:rsidRPr="004D0DF9" w:rsidRDefault="00A44B94" w:rsidP="00C222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2.4.4</w:t>
      </w:r>
      <w:r w:rsidR="00C222EA" w:rsidRPr="004D0DF9">
        <w:rPr>
          <w:rFonts w:ascii="Times New Roman" w:hAnsi="Times New Roman" w:cs="Times New Roman"/>
          <w:sz w:val="22"/>
          <w:szCs w:val="22"/>
        </w:rPr>
        <w:t xml:space="preserve">. Незамедлительно сообщать </w:t>
      </w:r>
      <w:r w:rsidR="00C222EA"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C222EA" w:rsidRPr="004D0DF9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C222EA" w:rsidRPr="006E796A" w:rsidRDefault="00A44B94" w:rsidP="00C222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2.4.5</w:t>
      </w:r>
      <w:r w:rsidR="00C222EA" w:rsidRPr="006E796A">
        <w:rPr>
          <w:rFonts w:ascii="Times New Roman" w:hAnsi="Times New Roman" w:cs="Times New Roman"/>
          <w:sz w:val="22"/>
          <w:szCs w:val="22"/>
        </w:rPr>
        <w:t xml:space="preserve">. Обеспечить посещение </w:t>
      </w:r>
      <w:r w:rsidR="00C222EA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C222EA"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="00C222EA" w:rsidRPr="006E796A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C222EA" w:rsidRPr="006E796A" w:rsidRDefault="00A44B94" w:rsidP="00C222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2.4.6</w:t>
      </w:r>
      <w:r w:rsidR="00C222EA" w:rsidRPr="006E796A">
        <w:rPr>
          <w:rFonts w:ascii="Times New Roman" w:hAnsi="Times New Roman" w:cs="Times New Roman"/>
          <w:sz w:val="22"/>
          <w:szCs w:val="22"/>
        </w:rPr>
        <w:t xml:space="preserve">. Информировать </w:t>
      </w:r>
      <w:r w:rsidR="00C222EA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222EA" w:rsidRPr="006E796A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="00C222EA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C222EA" w:rsidRPr="006E796A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  <w:bookmarkStart w:id="0" w:name="_GoBack"/>
      <w:bookmarkEnd w:id="0"/>
    </w:p>
    <w:p w:rsidR="00C222EA" w:rsidRPr="006E796A" w:rsidRDefault="00C222EA" w:rsidP="00C222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C222EA" w:rsidRPr="00B67E09" w:rsidRDefault="00A44B94" w:rsidP="00C222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2.4.7</w:t>
      </w:r>
      <w:r w:rsidR="00C222EA" w:rsidRPr="006E796A">
        <w:rPr>
          <w:rFonts w:ascii="Times New Roman" w:hAnsi="Times New Roman" w:cs="Times New Roman"/>
          <w:sz w:val="22"/>
          <w:szCs w:val="22"/>
        </w:rPr>
        <w:t xml:space="preserve">. Для допуска </w:t>
      </w:r>
      <w:proofErr w:type="gramStart"/>
      <w:r w:rsidR="00C222EA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proofErr w:type="gramEnd"/>
      <w:r w:rsidR="00C222EA" w:rsidRPr="006E796A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после перенесенного </w:t>
      </w:r>
      <w:r w:rsidR="00C222EA" w:rsidRPr="00B67E09">
        <w:rPr>
          <w:rFonts w:ascii="Times New Roman" w:hAnsi="Times New Roman" w:cs="Times New Roman"/>
          <w:sz w:val="22"/>
          <w:szCs w:val="22"/>
        </w:rPr>
        <w:t xml:space="preserve">заболевания предоставлять </w:t>
      </w:r>
      <w:r w:rsidR="00C222EA" w:rsidRPr="00B67E09">
        <w:rPr>
          <w:rFonts w:ascii="Times New Roman" w:hAnsi="Times New Roman" w:cs="Times New Roman"/>
          <w:b/>
          <w:sz w:val="22"/>
          <w:szCs w:val="22"/>
        </w:rPr>
        <w:t xml:space="preserve">Исполнителю </w:t>
      </w:r>
      <w:r w:rsidR="00C222EA" w:rsidRPr="00B67E09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справку).</w:t>
      </w:r>
    </w:p>
    <w:p w:rsidR="00C222EA" w:rsidRPr="006E796A" w:rsidRDefault="00A44B94" w:rsidP="00C222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2.4.8</w:t>
      </w:r>
      <w:r w:rsidR="00C222EA" w:rsidRPr="00B67E09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C222EA" w:rsidRPr="00B67E09">
        <w:rPr>
          <w:rFonts w:ascii="Times New Roman" w:hAnsi="Times New Roman" w:cs="Times New Roman"/>
          <w:sz w:val="22"/>
          <w:szCs w:val="22"/>
        </w:rPr>
        <w:t>Предоставлять медицинское заключение</w:t>
      </w:r>
      <w:proofErr w:type="gramEnd"/>
      <w:r w:rsidR="00C222EA" w:rsidRPr="00B67E09">
        <w:rPr>
          <w:rFonts w:ascii="Times New Roman" w:hAnsi="Times New Roman" w:cs="Times New Roman"/>
          <w:sz w:val="22"/>
          <w:szCs w:val="22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C222EA" w:rsidRPr="006E796A" w:rsidRDefault="00A44B94" w:rsidP="00C222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2.4.9</w:t>
      </w:r>
      <w:r w:rsidR="00C222EA" w:rsidRPr="006E796A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C222EA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222EA" w:rsidRPr="006E796A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="00C222EA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C222EA" w:rsidRPr="006E796A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="00C222EA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222EA" w:rsidRPr="006E796A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0C1006" w:rsidRPr="000C1006" w:rsidRDefault="000C1006" w:rsidP="000C1006">
      <w:pPr>
        <w:pStyle w:val="a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1006">
        <w:rPr>
          <w:rFonts w:ascii="Times New Roman" w:hAnsi="Times New Roman" w:cs="Times New Roman"/>
          <w:b/>
          <w:sz w:val="20"/>
          <w:szCs w:val="20"/>
        </w:rPr>
        <w:t xml:space="preserve">III. Размер, сроки и порядок оплаты за </w:t>
      </w:r>
      <w:proofErr w:type="gramStart"/>
      <w:r w:rsidRPr="000C1006">
        <w:rPr>
          <w:rFonts w:ascii="Times New Roman" w:hAnsi="Times New Roman" w:cs="Times New Roman"/>
          <w:b/>
          <w:sz w:val="20"/>
          <w:szCs w:val="20"/>
        </w:rPr>
        <w:t>присмотр</w:t>
      </w:r>
      <w:proofErr w:type="gramEnd"/>
      <w:r w:rsidRPr="000C1006">
        <w:rPr>
          <w:rFonts w:ascii="Times New Roman" w:hAnsi="Times New Roman" w:cs="Times New Roman"/>
          <w:b/>
          <w:sz w:val="20"/>
          <w:szCs w:val="20"/>
        </w:rPr>
        <w:t xml:space="preserve"> и уход за Воспитанником</w:t>
      </w:r>
    </w:p>
    <w:p w:rsidR="000C1006" w:rsidRPr="000C1006" w:rsidRDefault="000C1006" w:rsidP="000C1006">
      <w:pPr>
        <w:pStyle w:val="a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1006">
        <w:rPr>
          <w:rFonts w:ascii="Times New Roman" w:hAnsi="Times New Roman" w:cs="Times New Roman"/>
          <w:b/>
          <w:sz w:val="20"/>
          <w:szCs w:val="20"/>
        </w:rPr>
        <w:t>(в случае оказания таких услуг)</w:t>
      </w:r>
    </w:p>
    <w:p w:rsidR="00D655E4" w:rsidRPr="00D655E4" w:rsidRDefault="00D655E4" w:rsidP="00E81AA8">
      <w:pPr>
        <w:pStyle w:val="ConsPlusNonformat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3.1. Стоимость услуг </w:t>
      </w:r>
      <w:r w:rsidRPr="00D655E4">
        <w:rPr>
          <w:rFonts w:ascii="Times New Roman" w:hAnsi="Times New Roman" w:cs="Times New Roman"/>
          <w:b/>
        </w:rPr>
        <w:t>Исполнителя</w:t>
      </w:r>
      <w:r w:rsidRPr="00D655E4">
        <w:rPr>
          <w:rFonts w:ascii="Times New Roman" w:hAnsi="Times New Roman" w:cs="Times New Roman"/>
        </w:rPr>
        <w:t xml:space="preserve"> за присмотр и уход за </w:t>
      </w:r>
      <w:r w:rsidRPr="00D655E4">
        <w:rPr>
          <w:rFonts w:ascii="Times New Roman" w:hAnsi="Times New Roman" w:cs="Times New Roman"/>
          <w:b/>
        </w:rPr>
        <w:t>Воспитанником</w:t>
      </w:r>
      <w:r w:rsidRPr="00D655E4">
        <w:rPr>
          <w:rFonts w:ascii="Times New Roman" w:hAnsi="Times New Roman" w:cs="Times New Roman"/>
        </w:rPr>
        <w:t xml:space="preserve"> (далее по тексту - родительская плата) составляет</w:t>
      </w:r>
      <w:proofErr w:type="gramStart"/>
      <w:r w:rsidRPr="00D655E4">
        <w:rPr>
          <w:rFonts w:ascii="Times New Roman" w:hAnsi="Times New Roman" w:cs="Times New Roman"/>
          <w:b/>
        </w:rPr>
        <w:t xml:space="preserve">_______________ </w:t>
      </w:r>
      <w:r w:rsidRPr="00D655E4">
        <w:rPr>
          <w:rFonts w:ascii="Times New Roman" w:eastAsia="Calibri" w:hAnsi="Times New Roman" w:cs="Times New Roman"/>
          <w:b/>
          <w:lang w:eastAsia="en-US"/>
        </w:rPr>
        <w:t>(__________</w:t>
      </w:r>
      <w:r w:rsidR="00E81AA8">
        <w:rPr>
          <w:rFonts w:ascii="Times New Roman" w:eastAsia="Calibri" w:hAnsi="Times New Roman" w:cs="Times New Roman"/>
          <w:b/>
          <w:lang w:eastAsia="en-US"/>
        </w:rPr>
        <w:t>___________</w:t>
      </w:r>
      <w:r w:rsidRPr="00D655E4">
        <w:rPr>
          <w:rFonts w:ascii="Times New Roman" w:eastAsia="Calibri" w:hAnsi="Times New Roman" w:cs="Times New Roman"/>
          <w:b/>
          <w:lang w:eastAsia="en-US"/>
        </w:rPr>
        <w:t>__</w:t>
      </w:r>
      <w:r w:rsidR="00E81AA8">
        <w:rPr>
          <w:rFonts w:ascii="Times New Roman" w:eastAsia="Calibri" w:hAnsi="Times New Roman" w:cs="Times New Roman"/>
          <w:b/>
          <w:lang w:eastAsia="en-US"/>
        </w:rPr>
        <w:t>_____________________</w:t>
      </w:r>
      <w:r w:rsidRPr="00D655E4">
        <w:rPr>
          <w:rFonts w:ascii="Times New Roman" w:eastAsia="Calibri" w:hAnsi="Times New Roman" w:cs="Times New Roman"/>
          <w:b/>
          <w:lang w:eastAsia="en-US"/>
        </w:rPr>
        <w:t xml:space="preserve">_____________________) </w:t>
      </w:r>
      <w:proofErr w:type="gramEnd"/>
      <w:r w:rsidRPr="00D655E4">
        <w:rPr>
          <w:rFonts w:ascii="Times New Roman" w:eastAsia="Calibri" w:hAnsi="Times New Roman" w:cs="Times New Roman"/>
          <w:b/>
          <w:lang w:eastAsia="en-US"/>
        </w:rPr>
        <w:t>рублей.</w:t>
      </w:r>
    </w:p>
    <w:p w:rsidR="00D655E4" w:rsidRPr="00D655E4" w:rsidRDefault="00D655E4" w:rsidP="00D655E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3.2. Начисление родительской платы производится за фактическое количество дней посещения </w:t>
      </w:r>
      <w:r w:rsidRPr="00D655E4">
        <w:rPr>
          <w:rFonts w:ascii="Times New Roman" w:hAnsi="Times New Roman" w:cs="Times New Roman"/>
          <w:b/>
        </w:rPr>
        <w:t>Воспитанником</w:t>
      </w:r>
      <w:r w:rsidRPr="00D655E4">
        <w:rPr>
          <w:rFonts w:ascii="Times New Roman" w:hAnsi="Times New Roman" w:cs="Times New Roman"/>
        </w:rPr>
        <w:t xml:space="preserve"> образовательной организации, в течение которых осуществлялся присмотр и уход за </w:t>
      </w:r>
      <w:r w:rsidRPr="00D655E4">
        <w:rPr>
          <w:rFonts w:ascii="Times New Roman" w:hAnsi="Times New Roman" w:cs="Times New Roman"/>
          <w:b/>
        </w:rPr>
        <w:t>Воспитанником</w:t>
      </w:r>
      <w:r w:rsidRPr="00D655E4">
        <w:rPr>
          <w:rFonts w:ascii="Times New Roman" w:hAnsi="Times New Roman" w:cs="Times New Roman"/>
        </w:rPr>
        <w:t>.</w:t>
      </w:r>
    </w:p>
    <w:p w:rsidR="00D655E4" w:rsidRPr="00D655E4" w:rsidRDefault="00D655E4" w:rsidP="00D655E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>3.3. Размер родительской платы снижается на пятьдесят процентов от установленного размера родительской платы для следующих категорий лиц:</w:t>
      </w:r>
    </w:p>
    <w:p w:rsidR="00D655E4" w:rsidRPr="00D655E4" w:rsidRDefault="00D655E4" w:rsidP="00D655E4">
      <w:pPr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D655E4">
        <w:rPr>
          <w:rFonts w:ascii="Times New Roman" w:hAnsi="Times New Roman" w:cs="Times New Roman"/>
          <w:sz w:val="20"/>
          <w:szCs w:val="20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  <w:proofErr w:type="gramEnd"/>
    </w:p>
    <w:p w:rsidR="00D655E4" w:rsidRPr="00D655E4" w:rsidRDefault="00D655E4" w:rsidP="00D655E4">
      <w:pPr>
        <w:ind w:firstLine="709"/>
        <w:rPr>
          <w:sz w:val="20"/>
          <w:szCs w:val="20"/>
        </w:rPr>
      </w:pPr>
      <w:r w:rsidRPr="00D655E4">
        <w:rPr>
          <w:rFonts w:ascii="Times New Roman" w:hAnsi="Times New Roman" w:cs="Times New Roman"/>
          <w:sz w:val="20"/>
          <w:szCs w:val="20"/>
        </w:rPr>
        <w:t xml:space="preserve">2) </w:t>
      </w:r>
      <w:r w:rsidRPr="00D655E4">
        <w:rPr>
          <w:rFonts w:ascii="Times New Roman" w:hAnsi="Times New Roman" w:cs="Times New Roman"/>
          <w:bCs/>
          <w:sz w:val="20"/>
          <w:szCs w:val="20"/>
        </w:rPr>
        <w:t>гражданина Российской Федерации, являющегося родителем (законным представителем) в многодетной семье.</w:t>
      </w:r>
    </w:p>
    <w:p w:rsidR="00D655E4" w:rsidRPr="00D655E4" w:rsidRDefault="00D655E4" w:rsidP="00D655E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3.4. </w:t>
      </w:r>
      <w:r w:rsidRPr="00D655E4">
        <w:rPr>
          <w:rFonts w:ascii="Times New Roman" w:hAnsi="Times New Roman" w:cs="Times New Roman"/>
          <w:bCs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D655E4" w:rsidRPr="00D655E4" w:rsidRDefault="00D655E4" w:rsidP="00D655E4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3.5. Оплата производится </w:t>
      </w:r>
      <w:r w:rsidRPr="00D655E4">
        <w:rPr>
          <w:rFonts w:ascii="Times New Roman" w:hAnsi="Times New Roman" w:cs="Times New Roman"/>
          <w:b/>
        </w:rPr>
        <w:t>Заказчиком</w:t>
      </w:r>
      <w:r w:rsidRPr="00D655E4">
        <w:rPr>
          <w:rFonts w:ascii="Times New Roman" w:hAnsi="Times New Roman" w:cs="Times New Roman"/>
        </w:rPr>
        <w:t xml:space="preserve"> в срок: ежемесячно не позднее 20 числа месяца, следующего </w:t>
      </w:r>
      <w:proofErr w:type="gramStart"/>
      <w:r w:rsidRPr="00D655E4">
        <w:rPr>
          <w:rFonts w:ascii="Times New Roman" w:hAnsi="Times New Roman" w:cs="Times New Roman"/>
        </w:rPr>
        <w:t>за</w:t>
      </w:r>
      <w:proofErr w:type="gramEnd"/>
      <w:r w:rsidRPr="00D655E4">
        <w:rPr>
          <w:rFonts w:ascii="Times New Roman" w:hAnsi="Times New Roman" w:cs="Times New Roman"/>
        </w:rPr>
        <w:t xml:space="preserve"> отчетным, в безналичном порядке.</w:t>
      </w:r>
    </w:p>
    <w:p w:rsidR="000C1006" w:rsidRPr="000C1006" w:rsidRDefault="000C1006" w:rsidP="000C1006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</w:rPr>
      </w:pPr>
      <w:r w:rsidRPr="000C1006">
        <w:rPr>
          <w:rFonts w:ascii="Times New Roman" w:hAnsi="Times New Roman" w:cs="Times New Roman"/>
          <w:color w:val="FF0000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0C1006" w:rsidRPr="000C1006" w:rsidRDefault="000C1006" w:rsidP="000C100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C1006">
        <w:rPr>
          <w:rFonts w:ascii="Times New Roman" w:hAnsi="Times New Roman" w:cs="Times New Roman"/>
          <w:snapToGrid w:val="0"/>
          <w:sz w:val="20"/>
          <w:szCs w:val="20"/>
        </w:rPr>
        <w:t xml:space="preserve">После получения указанного заявления </w:t>
      </w:r>
      <w:r w:rsidRPr="000C1006">
        <w:rPr>
          <w:rFonts w:ascii="Times New Roman" w:hAnsi="Times New Roman" w:cs="Times New Roman"/>
          <w:b/>
          <w:snapToGrid w:val="0"/>
          <w:sz w:val="20"/>
          <w:szCs w:val="20"/>
        </w:rPr>
        <w:t>Исполнитель</w:t>
      </w:r>
      <w:r w:rsidRPr="000C1006">
        <w:rPr>
          <w:rFonts w:ascii="Times New Roman" w:hAnsi="Times New Roman" w:cs="Times New Roman"/>
          <w:snapToGrid w:val="0"/>
          <w:sz w:val="20"/>
          <w:szCs w:val="20"/>
        </w:rPr>
        <w:t xml:space="preserve"> обязан в течение 30 календарных дней перечислить излишне уплаченную сумму родительской платы </w:t>
      </w:r>
      <w:r w:rsidRPr="000C1006">
        <w:rPr>
          <w:rFonts w:ascii="Times New Roman" w:hAnsi="Times New Roman" w:cs="Times New Roman"/>
          <w:b/>
          <w:snapToGrid w:val="0"/>
          <w:sz w:val="20"/>
          <w:szCs w:val="20"/>
        </w:rPr>
        <w:t>Заказчику</w:t>
      </w:r>
      <w:r w:rsidRPr="000C1006">
        <w:rPr>
          <w:rFonts w:ascii="Times New Roman" w:hAnsi="Times New Roman" w:cs="Times New Roman"/>
          <w:snapToGrid w:val="0"/>
          <w:sz w:val="20"/>
          <w:szCs w:val="20"/>
        </w:rPr>
        <w:t>.</w:t>
      </w:r>
    </w:p>
    <w:p w:rsidR="000C1006" w:rsidRPr="000C1006" w:rsidRDefault="000C1006" w:rsidP="000C100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0C1006">
        <w:rPr>
          <w:rFonts w:ascii="Times New Roman" w:hAnsi="Times New Roman" w:cs="Times New Roman"/>
          <w:color w:val="FF0000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0C1006" w:rsidRPr="000C1006" w:rsidRDefault="000C1006" w:rsidP="000C1006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</w:rPr>
      </w:pPr>
      <w:r w:rsidRPr="000C1006">
        <w:rPr>
          <w:rFonts w:ascii="Times New Roman" w:hAnsi="Times New Roman" w:cs="Times New Roman"/>
          <w:color w:val="FF000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</w:t>
      </w:r>
      <w:r w:rsidRPr="000C1006">
        <w:rPr>
          <w:rFonts w:ascii="Times New Roman" w:hAnsi="Times New Roman" w:cs="Times New Roman"/>
        </w:rPr>
        <w:t xml:space="preserve"> </w:t>
      </w:r>
      <w:r w:rsidRPr="000C1006">
        <w:rPr>
          <w:rFonts w:ascii="Times New Roman" w:hAnsi="Times New Roman" w:cs="Times New Roman"/>
          <w:color w:val="FF0000"/>
        </w:rPr>
        <w:t>социального страхования Российской Федерации.</w:t>
      </w:r>
    </w:p>
    <w:p w:rsidR="00D655E4" w:rsidRPr="00D655E4" w:rsidRDefault="00D655E4" w:rsidP="00D655E4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3.8. </w:t>
      </w:r>
      <w:proofErr w:type="gramStart"/>
      <w:r w:rsidRPr="00D655E4">
        <w:rPr>
          <w:rFonts w:ascii="Times New Roman" w:hAnsi="Times New Roman" w:cs="Times New Roman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  <w:proofErr w:type="gramEnd"/>
    </w:p>
    <w:p w:rsidR="00D655E4" w:rsidRPr="00D655E4" w:rsidRDefault="00D655E4" w:rsidP="00D655E4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3.9. </w:t>
      </w:r>
      <w:proofErr w:type="gramStart"/>
      <w:r w:rsidRPr="00D655E4">
        <w:rPr>
          <w:rFonts w:ascii="Times New Roman" w:hAnsi="Times New Roman" w:cs="Times New Roman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</w:p>
    <w:p w:rsidR="00D655E4" w:rsidRPr="00D655E4" w:rsidRDefault="00D655E4" w:rsidP="00D655E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D655E4">
        <w:rPr>
          <w:rFonts w:ascii="Times New Roman" w:hAnsi="Times New Roman" w:cs="Times New Roman"/>
          <w:b/>
          <w:lang w:val="en-US"/>
        </w:rPr>
        <w:t>I</w:t>
      </w:r>
      <w:r w:rsidRPr="00D655E4">
        <w:rPr>
          <w:rFonts w:ascii="Times New Roman" w:hAnsi="Times New Roman" w:cs="Times New Roman"/>
          <w:b/>
        </w:rPr>
        <w:t xml:space="preserve">V. Ответственность за неисполнение или ненадлежащее исполнение обязательств </w:t>
      </w:r>
    </w:p>
    <w:p w:rsidR="00D655E4" w:rsidRPr="00D655E4" w:rsidRDefault="00D655E4" w:rsidP="00D655E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D655E4">
        <w:rPr>
          <w:rFonts w:ascii="Times New Roman" w:hAnsi="Times New Roman" w:cs="Times New Roman"/>
          <w:b/>
        </w:rPr>
        <w:t xml:space="preserve">по договору, порядок разрешения споров 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4.1. За неисполнение либо ненадлежащее исполнение обязательств по настоящему Договору </w:t>
      </w:r>
      <w:r w:rsidRPr="00D655E4">
        <w:rPr>
          <w:rFonts w:ascii="Times New Roman" w:hAnsi="Times New Roman" w:cs="Times New Roman"/>
          <w:b/>
        </w:rPr>
        <w:t>Исполнитель</w:t>
      </w:r>
      <w:r w:rsidRPr="00D655E4">
        <w:rPr>
          <w:rFonts w:ascii="Times New Roman" w:hAnsi="Times New Roman" w:cs="Times New Roman"/>
        </w:rPr>
        <w:t xml:space="preserve"> и </w:t>
      </w:r>
      <w:r w:rsidRPr="00D655E4">
        <w:rPr>
          <w:rFonts w:ascii="Times New Roman" w:hAnsi="Times New Roman" w:cs="Times New Roman"/>
          <w:b/>
        </w:rPr>
        <w:t>Заказчик</w:t>
      </w:r>
      <w:r w:rsidRPr="00D655E4">
        <w:rPr>
          <w:rFonts w:ascii="Times New Roman" w:hAnsi="Times New Roman" w:cs="Times New Roman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D655E4" w:rsidRPr="00D655E4" w:rsidRDefault="00D655E4" w:rsidP="00D655E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D655E4">
        <w:rPr>
          <w:rFonts w:ascii="Times New Roman" w:hAnsi="Times New Roman" w:cs="Times New Roman"/>
          <w:b/>
        </w:rPr>
        <w:t xml:space="preserve">V. Основания изменения и расторжения договора 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lastRenderedPageBreak/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C1006" w:rsidRPr="000C1006" w:rsidRDefault="000C1006" w:rsidP="000C100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</w:rPr>
      </w:pPr>
      <w:r w:rsidRPr="000C1006">
        <w:rPr>
          <w:rFonts w:ascii="Times New Roman" w:hAnsi="Times New Roman" w:cs="Times New Roman"/>
        </w:rPr>
        <w:t xml:space="preserve">5.3. </w:t>
      </w:r>
      <w:r w:rsidRPr="000C1006">
        <w:rPr>
          <w:rFonts w:ascii="Times New Roman" w:hAnsi="Times New Roman" w:cs="Times New Roman"/>
          <w:color w:val="FF0000"/>
        </w:rPr>
        <w:t xml:space="preserve">Настоящий </w:t>
      </w:r>
      <w:proofErr w:type="gramStart"/>
      <w:r w:rsidRPr="000C1006">
        <w:rPr>
          <w:rFonts w:ascii="Times New Roman" w:hAnsi="Times New Roman" w:cs="Times New Roman"/>
          <w:color w:val="FF0000"/>
        </w:rPr>
        <w:t>Договор</w:t>
      </w:r>
      <w:proofErr w:type="gramEnd"/>
      <w:r w:rsidRPr="000C1006">
        <w:rPr>
          <w:rFonts w:ascii="Times New Roman" w:hAnsi="Times New Roman" w:cs="Times New Roman"/>
          <w:color w:val="FF000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C1006">
        <w:rPr>
          <w:rFonts w:ascii="Times New Roman" w:hAnsi="Times New Roman" w:cs="Times New Roman"/>
          <w:color w:val="FF0000"/>
        </w:rPr>
        <w:t>Договор</w:t>
      </w:r>
      <w:proofErr w:type="gramEnd"/>
      <w:r w:rsidRPr="000C1006">
        <w:rPr>
          <w:rFonts w:ascii="Times New Roman" w:hAnsi="Times New Roman" w:cs="Times New Roman"/>
          <w:color w:val="FF000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655E4" w:rsidRPr="000C1006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1006">
        <w:rPr>
          <w:rFonts w:ascii="Times New Roman" w:hAnsi="Times New Roman" w:cs="Times New Roman"/>
        </w:rPr>
        <w:t>.</w:t>
      </w:r>
    </w:p>
    <w:p w:rsidR="00D655E4" w:rsidRPr="00D655E4" w:rsidRDefault="00D655E4" w:rsidP="00D655E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D655E4">
        <w:rPr>
          <w:rFonts w:ascii="Times New Roman" w:hAnsi="Times New Roman" w:cs="Times New Roman"/>
          <w:b/>
        </w:rPr>
        <w:t xml:space="preserve">VI. Заключительные положения 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 xml:space="preserve">6.1. Настоящий договор вступает в силу со дня его подписания Сторонами и действует </w:t>
      </w:r>
      <w:proofErr w:type="gramStart"/>
      <w:r w:rsidRPr="00D655E4">
        <w:rPr>
          <w:rFonts w:ascii="Times New Roman" w:hAnsi="Times New Roman" w:cs="Times New Roman"/>
        </w:rPr>
        <w:t>до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6"/>
        <w:gridCol w:w="1816"/>
        <w:gridCol w:w="1587"/>
      </w:tblGrid>
      <w:tr w:rsidR="00D655E4" w:rsidRPr="00D655E4" w:rsidTr="000C1006">
        <w:tc>
          <w:tcPr>
            <w:tcW w:w="816" w:type="dxa"/>
          </w:tcPr>
          <w:p w:rsidR="00D655E4" w:rsidRPr="00D655E4" w:rsidRDefault="00D655E4" w:rsidP="00B3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«____»</w:t>
            </w:r>
          </w:p>
        </w:tc>
        <w:tc>
          <w:tcPr>
            <w:tcW w:w="1816" w:type="dxa"/>
          </w:tcPr>
          <w:p w:rsidR="00D655E4" w:rsidRPr="00D655E4" w:rsidRDefault="00D655E4" w:rsidP="00B326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E4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1587" w:type="dxa"/>
          </w:tcPr>
          <w:p w:rsidR="00D655E4" w:rsidRPr="00D655E4" w:rsidRDefault="00D655E4" w:rsidP="00B32622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55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 _</w:t>
            </w:r>
            <w:r w:rsidR="000C1006" w:rsidRPr="000C100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 xml:space="preserve">            </w:t>
            </w:r>
            <w:r w:rsidRPr="00D655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 г.</w:t>
            </w:r>
          </w:p>
        </w:tc>
      </w:tr>
    </w:tbl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655E4" w:rsidRPr="00D655E4" w:rsidRDefault="00D655E4" w:rsidP="00D655E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655E4" w:rsidRP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655E4" w:rsidRDefault="00D655E4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5E4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D51960" w:rsidRPr="00D655E4" w:rsidRDefault="00D51960" w:rsidP="00D655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655E4" w:rsidRPr="00D655E4" w:rsidRDefault="007F1758" w:rsidP="00D655E4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</w:t>
      </w:r>
      <w:r w:rsidR="00D655E4" w:rsidRPr="00D655E4">
        <w:rPr>
          <w:rFonts w:ascii="Times New Roman" w:eastAsia="Calibri" w:hAnsi="Times New Roman" w:cs="Times New Roman"/>
          <w:b/>
          <w:bCs/>
          <w:sz w:val="20"/>
          <w:szCs w:val="20"/>
        </w:rPr>
        <w:t>V</w:t>
      </w:r>
      <w:r w:rsidR="00D655E4" w:rsidRPr="00D655E4"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>II</w:t>
      </w:r>
      <w:r w:rsidR="00D655E4" w:rsidRPr="00D655E4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7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5634"/>
      </w:tblGrid>
      <w:tr w:rsidR="00D655E4" w:rsidRPr="00877BA4" w:rsidTr="00D655E4">
        <w:trPr>
          <w:trHeight w:val="203"/>
        </w:trPr>
        <w:tc>
          <w:tcPr>
            <w:tcW w:w="5104" w:type="dxa"/>
            <w:vAlign w:val="center"/>
          </w:tcPr>
          <w:p w:rsidR="00D655E4" w:rsidRPr="00877BA4" w:rsidRDefault="00D655E4" w:rsidP="00B32622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77B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5634" w:type="dxa"/>
            <w:vAlign w:val="center"/>
          </w:tcPr>
          <w:p w:rsidR="00D655E4" w:rsidRPr="00877BA4" w:rsidRDefault="00D655E4" w:rsidP="00B32622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877B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Заказчик</w:t>
            </w:r>
          </w:p>
        </w:tc>
      </w:tr>
      <w:tr w:rsidR="00D655E4" w:rsidRPr="00877BA4" w:rsidTr="00D655E4">
        <w:trPr>
          <w:trHeight w:val="286"/>
        </w:trPr>
        <w:tc>
          <w:tcPr>
            <w:tcW w:w="5104" w:type="dxa"/>
          </w:tcPr>
          <w:p w:rsidR="00D655E4" w:rsidRPr="00877BA4" w:rsidRDefault="00D655E4" w:rsidP="00B32622">
            <w:pPr>
              <w:pStyle w:val="a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7BA4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муниципальное дошкольное образовательное автономное учреждение «Детский сад № 83 » (МДОАУ №83)</w:t>
            </w:r>
          </w:p>
          <w:p w:rsidR="00D655E4" w:rsidRPr="00877BA4" w:rsidRDefault="00D655E4" w:rsidP="00B3262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877BA4">
              <w:rPr>
                <w:rFonts w:ascii="Times New Roman" w:hAnsi="Times New Roman" w:cs="Times New Roman"/>
                <w:sz w:val="18"/>
                <w:szCs w:val="18"/>
              </w:rPr>
              <w:t xml:space="preserve">460024, г. Оренбург, ул. Маршала Г.К. Жукова, дом 34а, </w:t>
            </w:r>
          </w:p>
          <w:p w:rsidR="00D655E4" w:rsidRPr="00877BA4" w:rsidRDefault="00D655E4" w:rsidP="00B3262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877BA4">
              <w:rPr>
                <w:rFonts w:ascii="Times New Roman" w:hAnsi="Times New Roman" w:cs="Times New Roman"/>
                <w:sz w:val="18"/>
                <w:szCs w:val="18"/>
              </w:rPr>
              <w:t>тел.  8 (3532)43-00-60,</w:t>
            </w:r>
          </w:p>
          <w:p w:rsidR="00D655E4" w:rsidRPr="00877BA4" w:rsidRDefault="00D655E4" w:rsidP="00B3262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877BA4">
              <w:rPr>
                <w:rFonts w:ascii="Times New Roman" w:hAnsi="Times New Roman" w:cs="Times New Roman"/>
                <w:sz w:val="18"/>
                <w:szCs w:val="18"/>
              </w:rPr>
              <w:t>ИНН:  5612018363</w:t>
            </w:r>
          </w:p>
        </w:tc>
        <w:tc>
          <w:tcPr>
            <w:tcW w:w="5634" w:type="dxa"/>
          </w:tcPr>
          <w:p w:rsidR="00D655E4" w:rsidRPr="00877BA4" w:rsidRDefault="00D655E4" w:rsidP="00B32622">
            <w:pPr>
              <w:pStyle w:val="a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</w:tblGrid>
            <w:tr w:rsidR="00D655E4" w:rsidRPr="00877BA4" w:rsidTr="00B32622"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655E4" w:rsidRPr="00877BA4" w:rsidTr="00B32622"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655E4" w:rsidRPr="00877BA4" w:rsidTr="00B32622"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877BA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D655E4" w:rsidRPr="00877BA4" w:rsidRDefault="00D655E4" w:rsidP="00B32622">
            <w:pPr>
              <w:pStyle w:val="a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655E4" w:rsidRPr="00877BA4" w:rsidTr="00D655E4">
        <w:trPr>
          <w:trHeight w:val="693"/>
        </w:trPr>
        <w:tc>
          <w:tcPr>
            <w:tcW w:w="5104" w:type="dxa"/>
          </w:tcPr>
          <w:p w:rsidR="00D655E4" w:rsidRPr="00877BA4" w:rsidRDefault="00D655E4" w:rsidP="00B3262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r w:rsidRPr="00877BA4">
              <w:rPr>
                <w:rFonts w:ascii="Times New Roman" w:hAnsi="Times New Roman" w:cs="Times New Roman"/>
                <w:sz w:val="18"/>
                <w:szCs w:val="18"/>
              </w:rPr>
              <w:t>КПП:  561201001</w:t>
            </w:r>
            <w:r w:rsidR="001470FC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877BA4">
              <w:rPr>
                <w:rFonts w:ascii="Times New Roman" w:hAnsi="Times New Roman" w:cs="Times New Roman"/>
                <w:sz w:val="18"/>
                <w:szCs w:val="18"/>
              </w:rPr>
              <w:t xml:space="preserve">БИК:  045354001              </w:t>
            </w:r>
          </w:p>
          <w:p w:rsidR="00D655E4" w:rsidRPr="00877BA4" w:rsidRDefault="00D655E4" w:rsidP="00B32622">
            <w:pPr>
              <w:pStyle w:val="a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7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ОГРН: </w:t>
            </w:r>
            <w:r w:rsidRPr="00877BA4">
              <w:rPr>
                <w:rFonts w:ascii="Times New Roman" w:hAnsi="Times New Roman" w:cs="Times New Roman"/>
                <w:sz w:val="18"/>
                <w:szCs w:val="18"/>
              </w:rPr>
              <w:t>1025601805844</w:t>
            </w:r>
            <w:r w:rsidR="001470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877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ОКТМО: </w:t>
            </w:r>
            <w:r w:rsidRPr="00877BA4">
              <w:rPr>
                <w:rFonts w:ascii="Times New Roman" w:hAnsi="Times New Roman" w:cs="Times New Roman"/>
                <w:sz w:val="18"/>
                <w:szCs w:val="18"/>
              </w:rPr>
              <w:t>53701000</w:t>
            </w:r>
            <w:r w:rsidRPr="00877BA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877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634" w:type="dxa"/>
          </w:tcPr>
          <w:p w:rsidR="00D655E4" w:rsidRPr="00877BA4" w:rsidRDefault="00D655E4" w:rsidP="00B32622">
            <w:pPr>
              <w:pStyle w:val="a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tbl>
            <w:tblPr>
              <w:tblStyle w:val="aa"/>
              <w:tblW w:w="24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  <w:gridCol w:w="4980"/>
              <w:gridCol w:w="4980"/>
              <w:gridCol w:w="4980"/>
              <w:gridCol w:w="4980"/>
            </w:tblGrid>
            <w:tr w:rsidR="00D655E4" w:rsidRPr="00877BA4" w:rsidTr="00B32622"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паспорт: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            серия</w:t>
                  </w:r>
                </w:p>
              </w:tc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77B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877BA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выдан</w:t>
                  </w:r>
                  <w:proofErr w:type="gramEnd"/>
                  <w:r w:rsidRPr="00877B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отделом УФМС России по </w:t>
                  </w:r>
                </w:p>
              </w:tc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655E4" w:rsidRPr="00877BA4" w:rsidTr="00B32622"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877BA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выдан: </w:t>
                  </w:r>
                </w:p>
              </w:tc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655E4" w:rsidRPr="00877BA4" w:rsidTr="00B32622">
              <w:tc>
                <w:tcPr>
                  <w:tcW w:w="4980" w:type="dxa"/>
                  <w:tcBorders>
                    <w:bottom w:val="single" w:sz="4" w:space="0" w:color="auto"/>
                  </w:tcBorders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655E4" w:rsidRPr="00877BA4" w:rsidTr="00B32622">
              <w:tc>
                <w:tcPr>
                  <w:tcW w:w="4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877BA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дата выдачи</w:t>
                  </w:r>
                  <w:r w:rsidRPr="00877BA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877BA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(паспортные данные)</w:t>
                  </w:r>
                </w:p>
              </w:tc>
            </w:tr>
          </w:tbl>
          <w:p w:rsidR="00D655E4" w:rsidRPr="00877BA4" w:rsidRDefault="00D655E4" w:rsidP="00B32622">
            <w:pPr>
              <w:pStyle w:val="a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655E4" w:rsidRPr="00877BA4" w:rsidTr="00D655E4">
        <w:trPr>
          <w:trHeight w:val="844"/>
        </w:trPr>
        <w:tc>
          <w:tcPr>
            <w:tcW w:w="5104" w:type="dxa"/>
          </w:tcPr>
          <w:p w:rsidR="00D655E4" w:rsidRPr="00877BA4" w:rsidRDefault="00D655E4" w:rsidP="00B3262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77BA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877BA4">
              <w:rPr>
                <w:rFonts w:ascii="Times New Roman" w:hAnsi="Times New Roman" w:cs="Times New Roman"/>
                <w:sz w:val="18"/>
                <w:szCs w:val="18"/>
              </w:rPr>
              <w:t xml:space="preserve">/счет получателя платежа: 40701810200003000003 </w:t>
            </w:r>
          </w:p>
          <w:p w:rsidR="00D655E4" w:rsidRPr="00877BA4" w:rsidRDefault="00D655E4" w:rsidP="00B32622">
            <w:pPr>
              <w:pStyle w:val="a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7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банка: Отделение Оренбург </w:t>
            </w:r>
            <w:proofErr w:type="gramStart"/>
            <w:r w:rsidRPr="00877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877B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Оренбург</w:t>
            </w:r>
          </w:p>
          <w:p w:rsidR="00D655E4" w:rsidRPr="00877BA4" w:rsidRDefault="00D655E4" w:rsidP="00B32622">
            <w:pPr>
              <w:pStyle w:val="a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77B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Наименование получателя платежа: финансовое управление администрации г. Оренбурга (МДОАУ №83, л/с </w:t>
            </w:r>
            <w:r w:rsidRPr="00877BA4">
              <w:rPr>
                <w:rFonts w:ascii="Times New Roman" w:hAnsi="Times New Roman" w:cs="Times New Roman"/>
                <w:sz w:val="18"/>
                <w:szCs w:val="18"/>
              </w:rPr>
              <w:t xml:space="preserve">(МДОАУ № 83, л/с 039.30.211.2, 039.30.211.3, 039.30.211.4, 039.30.211.5) </w:t>
            </w:r>
            <w:proofErr w:type="gramEnd"/>
          </w:p>
        </w:tc>
        <w:tc>
          <w:tcPr>
            <w:tcW w:w="5634" w:type="dxa"/>
          </w:tcPr>
          <w:p w:rsidR="00D655E4" w:rsidRPr="00877BA4" w:rsidRDefault="00D655E4" w:rsidP="00B32622">
            <w:pPr>
              <w:pStyle w:val="af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80"/>
            </w:tblGrid>
            <w:tr w:rsidR="00D655E4" w:rsidRPr="00877BA4" w:rsidTr="00B32622"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D655E4" w:rsidRPr="00877BA4" w:rsidTr="00B32622"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D655E4" w:rsidRPr="00877BA4" w:rsidTr="00B32622"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877BA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тел: </w:t>
                  </w:r>
                </w:p>
              </w:tc>
            </w:tr>
            <w:tr w:rsidR="00D655E4" w:rsidRPr="00877BA4" w:rsidTr="00B32622">
              <w:tc>
                <w:tcPr>
                  <w:tcW w:w="4980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877BA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(адрес места жительства, контактные данные)</w:t>
                  </w:r>
                </w:p>
              </w:tc>
            </w:tr>
          </w:tbl>
          <w:p w:rsidR="00D655E4" w:rsidRPr="00877BA4" w:rsidRDefault="00D655E4" w:rsidP="00B32622">
            <w:pPr>
              <w:pStyle w:val="a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655E4" w:rsidRPr="00877BA4" w:rsidTr="00D655E4">
        <w:trPr>
          <w:trHeight w:val="571"/>
        </w:trPr>
        <w:tc>
          <w:tcPr>
            <w:tcW w:w="5104" w:type="dxa"/>
          </w:tcPr>
          <w:p w:rsidR="00D655E4" w:rsidRDefault="00D655E4" w:rsidP="00B32622">
            <w:pPr>
              <w:pStyle w:val="af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655E4" w:rsidRPr="00877BA4" w:rsidRDefault="00D655E4" w:rsidP="00B32622">
            <w:pPr>
              <w:pStyle w:val="a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7BA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Заведующий МДОАУ № 83__________  З.Д. </w:t>
            </w:r>
            <w:proofErr w:type="spellStart"/>
            <w:r w:rsidRPr="00877BA4">
              <w:rPr>
                <w:rFonts w:ascii="Times New Roman" w:eastAsia="Calibri" w:hAnsi="Times New Roman" w:cs="Times New Roman"/>
                <w:sz w:val="18"/>
                <w:szCs w:val="18"/>
              </w:rPr>
              <w:t>Загидуллина</w:t>
            </w:r>
            <w:proofErr w:type="spellEnd"/>
          </w:p>
        </w:tc>
        <w:tc>
          <w:tcPr>
            <w:tcW w:w="5634" w:type="dxa"/>
          </w:tcPr>
          <w:tbl>
            <w:tblPr>
              <w:tblW w:w="10425" w:type="dxa"/>
              <w:tblLayout w:type="fixed"/>
              <w:tblLook w:val="04A0"/>
            </w:tblPr>
            <w:tblGrid>
              <w:gridCol w:w="10425"/>
            </w:tblGrid>
            <w:tr w:rsidR="00D655E4" w:rsidRPr="00877BA4" w:rsidTr="00B32622">
              <w:trPr>
                <w:trHeight w:val="580"/>
              </w:trPr>
              <w:tc>
                <w:tcPr>
                  <w:tcW w:w="10425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877BA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___________</w:t>
                  </w:r>
                  <w:r w:rsidRPr="00877BA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ab/>
                    <w:t>___________________________</w:t>
                  </w:r>
                </w:p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877BA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(подпись)                                        (расшифровка подписи)</w:t>
                  </w:r>
                </w:p>
              </w:tc>
            </w:tr>
            <w:tr w:rsidR="00D655E4" w:rsidRPr="00877BA4" w:rsidTr="00B32622">
              <w:trPr>
                <w:trHeight w:val="596"/>
              </w:trPr>
              <w:tc>
                <w:tcPr>
                  <w:tcW w:w="10425" w:type="dxa"/>
                </w:tcPr>
                <w:p w:rsidR="00D655E4" w:rsidRPr="00877BA4" w:rsidRDefault="00D655E4" w:rsidP="00B32622">
                  <w:pPr>
                    <w:pStyle w:val="af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877BA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Второй экземпляр договора на руки получил (а). </w:t>
                  </w:r>
                </w:p>
                <w:p w:rsidR="00D655E4" w:rsidRPr="00877BA4" w:rsidRDefault="00D655E4" w:rsidP="00B32622">
                  <w:pPr>
                    <w:pStyle w:val="af"/>
                    <w:tabs>
                      <w:tab w:val="left" w:pos="3145"/>
                    </w:tabs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877BA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ДАТА:</w:t>
                  </w:r>
                  <w:r w:rsidRPr="00877BA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ab/>
                    <w:t>Подпись</w:t>
                  </w:r>
                </w:p>
              </w:tc>
            </w:tr>
          </w:tbl>
          <w:p w:rsidR="00D655E4" w:rsidRPr="00877BA4" w:rsidRDefault="00D655E4" w:rsidP="00B3262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5E4" w:rsidRPr="00877BA4" w:rsidTr="00D655E4">
        <w:trPr>
          <w:trHeight w:val="124"/>
        </w:trPr>
        <w:tc>
          <w:tcPr>
            <w:tcW w:w="5104" w:type="dxa"/>
          </w:tcPr>
          <w:p w:rsidR="00D655E4" w:rsidRPr="00877BA4" w:rsidRDefault="00D655E4" w:rsidP="00B32622">
            <w:pPr>
              <w:pStyle w:val="af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77BA4">
              <w:rPr>
                <w:rFonts w:ascii="Times New Roman" w:eastAsia="Calibri" w:hAnsi="Times New Roman" w:cs="Times New Roman"/>
                <w:sz w:val="18"/>
                <w:szCs w:val="18"/>
              </w:rPr>
              <w:t>М. П.</w:t>
            </w:r>
          </w:p>
        </w:tc>
        <w:tc>
          <w:tcPr>
            <w:tcW w:w="5634" w:type="dxa"/>
          </w:tcPr>
          <w:p w:rsidR="00D655E4" w:rsidRPr="00877BA4" w:rsidRDefault="00D655E4" w:rsidP="00B32622">
            <w:pPr>
              <w:pStyle w:val="a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55E4" w:rsidRDefault="00D655E4" w:rsidP="00814FF5">
      <w:pPr>
        <w:spacing w:after="156"/>
        <w:rPr>
          <w:rFonts w:ascii="Times New Roman" w:hAnsi="Times New Roman" w:cs="Times New Roman"/>
          <w:color w:val="000000"/>
        </w:rPr>
      </w:pPr>
    </w:p>
    <w:sectPr w:rsidR="00D655E4" w:rsidSect="00E81AA8">
      <w:footerReference w:type="default" r:id="rId9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BD6" w:rsidRDefault="004A0BD6" w:rsidP="00CA668C">
      <w:pPr>
        <w:spacing w:after="0" w:line="240" w:lineRule="auto"/>
      </w:pPr>
      <w:r>
        <w:separator/>
      </w:r>
    </w:p>
  </w:endnote>
  <w:endnote w:type="continuationSeparator" w:id="0">
    <w:p w:rsidR="004A0BD6" w:rsidRDefault="004A0BD6" w:rsidP="00C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8279"/>
      <w:docPartObj>
        <w:docPartGallery w:val="Page Numbers (Bottom of Page)"/>
        <w:docPartUnique/>
      </w:docPartObj>
    </w:sdtPr>
    <w:sdtContent>
      <w:p w:rsidR="00814FF5" w:rsidRDefault="00814FF5">
        <w:pPr>
          <w:pStyle w:val="a7"/>
          <w:jc w:val="center"/>
        </w:pPr>
      </w:p>
      <w:p w:rsidR="00795E2B" w:rsidRDefault="00063570">
        <w:pPr>
          <w:pStyle w:val="a7"/>
          <w:jc w:val="center"/>
        </w:pPr>
        <w:fldSimple w:instr=" PAGE   \* MERGEFORMAT ">
          <w:r w:rsidR="006A5C25">
            <w:rPr>
              <w:noProof/>
            </w:rPr>
            <w:t>4</w:t>
          </w:r>
        </w:fldSimple>
      </w:p>
    </w:sdtContent>
  </w:sdt>
  <w:p w:rsidR="00795E2B" w:rsidRDefault="00795E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BD6" w:rsidRDefault="004A0BD6" w:rsidP="00CA668C">
      <w:pPr>
        <w:spacing w:after="0" w:line="240" w:lineRule="auto"/>
      </w:pPr>
      <w:r>
        <w:separator/>
      </w:r>
    </w:p>
  </w:footnote>
  <w:footnote w:type="continuationSeparator" w:id="0">
    <w:p w:rsidR="004A0BD6" w:rsidRDefault="004A0BD6" w:rsidP="00C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888"/>
    <w:rsid w:val="00022A85"/>
    <w:rsid w:val="00063570"/>
    <w:rsid w:val="000654A7"/>
    <w:rsid w:val="00066E45"/>
    <w:rsid w:val="00077F12"/>
    <w:rsid w:val="000875D6"/>
    <w:rsid w:val="0009201D"/>
    <w:rsid w:val="000923E5"/>
    <w:rsid w:val="000A6875"/>
    <w:rsid w:val="000B2987"/>
    <w:rsid w:val="000B2ADC"/>
    <w:rsid w:val="000C1006"/>
    <w:rsid w:val="000C1224"/>
    <w:rsid w:val="000D1ACB"/>
    <w:rsid w:val="000D2776"/>
    <w:rsid w:val="000D701D"/>
    <w:rsid w:val="000E63FC"/>
    <w:rsid w:val="00113B8A"/>
    <w:rsid w:val="001463ED"/>
    <w:rsid w:val="001470FC"/>
    <w:rsid w:val="0017321A"/>
    <w:rsid w:val="0017437C"/>
    <w:rsid w:val="001A3918"/>
    <w:rsid w:val="001B0826"/>
    <w:rsid w:val="001C0487"/>
    <w:rsid w:val="001C7DD7"/>
    <w:rsid w:val="001F3046"/>
    <w:rsid w:val="001F48A6"/>
    <w:rsid w:val="0020652A"/>
    <w:rsid w:val="00207C26"/>
    <w:rsid w:val="0021484B"/>
    <w:rsid w:val="002149E2"/>
    <w:rsid w:val="0021643C"/>
    <w:rsid w:val="002344AD"/>
    <w:rsid w:val="002372DE"/>
    <w:rsid w:val="0028228B"/>
    <w:rsid w:val="002A1C5E"/>
    <w:rsid w:val="002C4115"/>
    <w:rsid w:val="002D12D4"/>
    <w:rsid w:val="002D18C8"/>
    <w:rsid w:val="002D5763"/>
    <w:rsid w:val="002D7906"/>
    <w:rsid w:val="002E581D"/>
    <w:rsid w:val="002F3ACD"/>
    <w:rsid w:val="002F6D2B"/>
    <w:rsid w:val="003151A3"/>
    <w:rsid w:val="0032159E"/>
    <w:rsid w:val="0032166E"/>
    <w:rsid w:val="00331EC9"/>
    <w:rsid w:val="003456EE"/>
    <w:rsid w:val="003520CB"/>
    <w:rsid w:val="00352913"/>
    <w:rsid w:val="00353DE3"/>
    <w:rsid w:val="00364695"/>
    <w:rsid w:val="003751B0"/>
    <w:rsid w:val="0038751F"/>
    <w:rsid w:val="00390367"/>
    <w:rsid w:val="003B348C"/>
    <w:rsid w:val="003D0DDC"/>
    <w:rsid w:val="003F30EA"/>
    <w:rsid w:val="004036A3"/>
    <w:rsid w:val="00403E93"/>
    <w:rsid w:val="00411741"/>
    <w:rsid w:val="0042352A"/>
    <w:rsid w:val="00423D2D"/>
    <w:rsid w:val="00432B5B"/>
    <w:rsid w:val="00442D35"/>
    <w:rsid w:val="004762A0"/>
    <w:rsid w:val="00481015"/>
    <w:rsid w:val="004862EA"/>
    <w:rsid w:val="004A0BD6"/>
    <w:rsid w:val="004A45C6"/>
    <w:rsid w:val="004B12CE"/>
    <w:rsid w:val="004B6496"/>
    <w:rsid w:val="004C5F81"/>
    <w:rsid w:val="004D2337"/>
    <w:rsid w:val="004D6E20"/>
    <w:rsid w:val="004E2624"/>
    <w:rsid w:val="004E5380"/>
    <w:rsid w:val="004E6BA5"/>
    <w:rsid w:val="004F2DCC"/>
    <w:rsid w:val="00503E3D"/>
    <w:rsid w:val="005050B9"/>
    <w:rsid w:val="0052557C"/>
    <w:rsid w:val="005266F7"/>
    <w:rsid w:val="00533BD0"/>
    <w:rsid w:val="00537D71"/>
    <w:rsid w:val="0054064C"/>
    <w:rsid w:val="00544A10"/>
    <w:rsid w:val="00544B3C"/>
    <w:rsid w:val="00554CF5"/>
    <w:rsid w:val="005630CA"/>
    <w:rsid w:val="005770DB"/>
    <w:rsid w:val="0058381E"/>
    <w:rsid w:val="00592D98"/>
    <w:rsid w:val="005B1C76"/>
    <w:rsid w:val="005D6B3E"/>
    <w:rsid w:val="005E189A"/>
    <w:rsid w:val="005F5BB6"/>
    <w:rsid w:val="005F5D80"/>
    <w:rsid w:val="00634559"/>
    <w:rsid w:val="00634D0C"/>
    <w:rsid w:val="006351CE"/>
    <w:rsid w:val="00654E0E"/>
    <w:rsid w:val="006733DD"/>
    <w:rsid w:val="00675BB5"/>
    <w:rsid w:val="006936D3"/>
    <w:rsid w:val="006A543F"/>
    <w:rsid w:val="006A5C25"/>
    <w:rsid w:val="00703C80"/>
    <w:rsid w:val="00705561"/>
    <w:rsid w:val="00722947"/>
    <w:rsid w:val="0074571E"/>
    <w:rsid w:val="00745B2A"/>
    <w:rsid w:val="00750A60"/>
    <w:rsid w:val="00753C2D"/>
    <w:rsid w:val="007565C6"/>
    <w:rsid w:val="00761C7B"/>
    <w:rsid w:val="0079383D"/>
    <w:rsid w:val="00795E2B"/>
    <w:rsid w:val="007A76A3"/>
    <w:rsid w:val="007B6EB5"/>
    <w:rsid w:val="007C5722"/>
    <w:rsid w:val="007C5C85"/>
    <w:rsid w:val="007F1758"/>
    <w:rsid w:val="007F748D"/>
    <w:rsid w:val="00810D18"/>
    <w:rsid w:val="00814FF5"/>
    <w:rsid w:val="008205E5"/>
    <w:rsid w:val="008227EC"/>
    <w:rsid w:val="00823FE3"/>
    <w:rsid w:val="008413FB"/>
    <w:rsid w:val="00845F9B"/>
    <w:rsid w:val="0085114F"/>
    <w:rsid w:val="00852592"/>
    <w:rsid w:val="00855FF8"/>
    <w:rsid w:val="008701CB"/>
    <w:rsid w:val="008B037E"/>
    <w:rsid w:val="00903F19"/>
    <w:rsid w:val="00920094"/>
    <w:rsid w:val="00921F02"/>
    <w:rsid w:val="00942C43"/>
    <w:rsid w:val="00943633"/>
    <w:rsid w:val="00945DE0"/>
    <w:rsid w:val="00952496"/>
    <w:rsid w:val="00965C12"/>
    <w:rsid w:val="00974A22"/>
    <w:rsid w:val="00976AD2"/>
    <w:rsid w:val="00977DA5"/>
    <w:rsid w:val="00982373"/>
    <w:rsid w:val="00991B5A"/>
    <w:rsid w:val="009B0888"/>
    <w:rsid w:val="009B60C4"/>
    <w:rsid w:val="00A14E88"/>
    <w:rsid w:val="00A23897"/>
    <w:rsid w:val="00A24BE6"/>
    <w:rsid w:val="00A31EB8"/>
    <w:rsid w:val="00A37B1B"/>
    <w:rsid w:val="00A44B94"/>
    <w:rsid w:val="00A561D8"/>
    <w:rsid w:val="00A74CEC"/>
    <w:rsid w:val="00A807B8"/>
    <w:rsid w:val="00A8145A"/>
    <w:rsid w:val="00AA0008"/>
    <w:rsid w:val="00AC0332"/>
    <w:rsid w:val="00AC0D32"/>
    <w:rsid w:val="00AC4001"/>
    <w:rsid w:val="00AC5134"/>
    <w:rsid w:val="00AC56D5"/>
    <w:rsid w:val="00AF1CED"/>
    <w:rsid w:val="00B00402"/>
    <w:rsid w:val="00B17C30"/>
    <w:rsid w:val="00B372EE"/>
    <w:rsid w:val="00B405D5"/>
    <w:rsid w:val="00B50B97"/>
    <w:rsid w:val="00B57B19"/>
    <w:rsid w:val="00B8219D"/>
    <w:rsid w:val="00BA2AE6"/>
    <w:rsid w:val="00BC2BEB"/>
    <w:rsid w:val="00BD3891"/>
    <w:rsid w:val="00BD4576"/>
    <w:rsid w:val="00BD5A00"/>
    <w:rsid w:val="00C02B3E"/>
    <w:rsid w:val="00C222EA"/>
    <w:rsid w:val="00C44A12"/>
    <w:rsid w:val="00C45ACF"/>
    <w:rsid w:val="00C6285C"/>
    <w:rsid w:val="00C62A27"/>
    <w:rsid w:val="00C62C50"/>
    <w:rsid w:val="00C642EC"/>
    <w:rsid w:val="00C76A81"/>
    <w:rsid w:val="00CA3A93"/>
    <w:rsid w:val="00CA668C"/>
    <w:rsid w:val="00CD14BF"/>
    <w:rsid w:val="00CD44BF"/>
    <w:rsid w:val="00CE0C3D"/>
    <w:rsid w:val="00CE1756"/>
    <w:rsid w:val="00CE2E08"/>
    <w:rsid w:val="00CE3F56"/>
    <w:rsid w:val="00CE543E"/>
    <w:rsid w:val="00CE7BF0"/>
    <w:rsid w:val="00D10A66"/>
    <w:rsid w:val="00D26F3E"/>
    <w:rsid w:val="00D43E0C"/>
    <w:rsid w:val="00D444D5"/>
    <w:rsid w:val="00D51960"/>
    <w:rsid w:val="00D57CE3"/>
    <w:rsid w:val="00D655E4"/>
    <w:rsid w:val="00D90BEB"/>
    <w:rsid w:val="00DB10F0"/>
    <w:rsid w:val="00DD34C6"/>
    <w:rsid w:val="00DD4E85"/>
    <w:rsid w:val="00DD745D"/>
    <w:rsid w:val="00DE23C3"/>
    <w:rsid w:val="00E0173F"/>
    <w:rsid w:val="00E0373C"/>
    <w:rsid w:val="00E03E5C"/>
    <w:rsid w:val="00E04A02"/>
    <w:rsid w:val="00E04BC0"/>
    <w:rsid w:val="00E125F1"/>
    <w:rsid w:val="00E146B0"/>
    <w:rsid w:val="00E56860"/>
    <w:rsid w:val="00E67659"/>
    <w:rsid w:val="00E74FFE"/>
    <w:rsid w:val="00E81AA8"/>
    <w:rsid w:val="00EA2A20"/>
    <w:rsid w:val="00EA36F8"/>
    <w:rsid w:val="00EC32C3"/>
    <w:rsid w:val="00EC5AED"/>
    <w:rsid w:val="00ED03FE"/>
    <w:rsid w:val="00ED26A0"/>
    <w:rsid w:val="00ED76AC"/>
    <w:rsid w:val="00EE1C93"/>
    <w:rsid w:val="00EE7D2B"/>
    <w:rsid w:val="00EF7114"/>
    <w:rsid w:val="00F12F39"/>
    <w:rsid w:val="00F13894"/>
    <w:rsid w:val="00F139DB"/>
    <w:rsid w:val="00F221F4"/>
    <w:rsid w:val="00F31B97"/>
    <w:rsid w:val="00F41C91"/>
    <w:rsid w:val="00F43B92"/>
    <w:rsid w:val="00F45CDA"/>
    <w:rsid w:val="00F57D7A"/>
    <w:rsid w:val="00F658EB"/>
    <w:rsid w:val="00F801ED"/>
    <w:rsid w:val="00F83AE0"/>
    <w:rsid w:val="00F9661E"/>
    <w:rsid w:val="00F96EE9"/>
    <w:rsid w:val="00F97E53"/>
    <w:rsid w:val="00FA6D2F"/>
    <w:rsid w:val="00FB4900"/>
    <w:rsid w:val="00FD0CB2"/>
    <w:rsid w:val="00FD415F"/>
    <w:rsid w:val="00FE1984"/>
    <w:rsid w:val="00FE3EE9"/>
    <w:rsid w:val="00FF289F"/>
    <w:rsid w:val="00FF3423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BD45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D45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BD4576"/>
    <w:pPr>
      <w:spacing w:after="0" w:line="240" w:lineRule="auto"/>
    </w:pPr>
  </w:style>
  <w:style w:type="table" w:customStyle="1" w:styleId="5">
    <w:name w:val="Сетка таблицы5"/>
    <w:basedOn w:val="a1"/>
    <w:next w:val="aa"/>
    <w:uiPriority w:val="39"/>
    <w:rsid w:val="000B2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4C1A-CA9E-44E8-AF0B-36C30E74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№83</cp:lastModifiedBy>
  <cp:revision>77</cp:revision>
  <cp:lastPrinted>2024-07-03T08:43:00Z</cp:lastPrinted>
  <dcterms:created xsi:type="dcterms:W3CDTF">2022-02-10T10:23:00Z</dcterms:created>
  <dcterms:modified xsi:type="dcterms:W3CDTF">2024-07-30T09:06:00Z</dcterms:modified>
</cp:coreProperties>
</file>